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645ED5" w:rsidRPr="00645ED5" w:rsidTr="00645ED5">
        <w:tc>
          <w:tcPr>
            <w:tcW w:w="3190" w:type="dxa"/>
            <w:shd w:val="clear" w:color="auto" w:fill="auto"/>
          </w:tcPr>
          <w:p w:rsidR="00645ED5" w:rsidRPr="00645ED5" w:rsidRDefault="00645ED5" w:rsidP="00645ED5">
            <w:pPr>
              <w:spacing w:after="0" w:line="240" w:lineRule="auto"/>
              <w:jc w:val="center"/>
              <w:rPr>
                <w:rFonts w:ascii="Times New Roman" w:eastAsia="Times New Roman" w:hAnsi="Times New Roman" w:cs="Times New Roman"/>
                <w:sz w:val="24"/>
                <w:szCs w:val="24"/>
              </w:rPr>
            </w:pPr>
            <w:r w:rsidRPr="00645ED5">
              <w:rPr>
                <w:rFonts w:ascii="Times New Roman" w:eastAsia="Times New Roman" w:hAnsi="Times New Roman" w:cs="Times New Roman"/>
                <w:sz w:val="24"/>
                <w:szCs w:val="24"/>
              </w:rPr>
              <w:t>Рассмотрено</w:t>
            </w:r>
          </w:p>
          <w:p w:rsidR="00645ED5" w:rsidRPr="00645ED5" w:rsidRDefault="00645ED5" w:rsidP="00645ED5">
            <w:pPr>
              <w:spacing w:after="0" w:line="240" w:lineRule="auto"/>
              <w:jc w:val="center"/>
              <w:rPr>
                <w:rFonts w:ascii="Times New Roman" w:eastAsia="Times New Roman" w:hAnsi="Times New Roman" w:cs="Times New Roman"/>
                <w:sz w:val="24"/>
                <w:szCs w:val="24"/>
              </w:rPr>
            </w:pPr>
            <w:r w:rsidRPr="00645ED5">
              <w:rPr>
                <w:rFonts w:ascii="Times New Roman" w:eastAsia="Times New Roman" w:hAnsi="Times New Roman" w:cs="Times New Roman"/>
                <w:sz w:val="24"/>
                <w:szCs w:val="24"/>
              </w:rPr>
              <w:t>Руководитель МО</w:t>
            </w:r>
          </w:p>
          <w:p w:rsidR="00645ED5" w:rsidRPr="00645ED5" w:rsidRDefault="00645ED5" w:rsidP="00645ED5">
            <w:pPr>
              <w:spacing w:after="0" w:line="240" w:lineRule="auto"/>
              <w:jc w:val="center"/>
              <w:rPr>
                <w:rFonts w:ascii="Times New Roman" w:eastAsia="Times New Roman" w:hAnsi="Times New Roman" w:cs="Times New Roman"/>
                <w:sz w:val="24"/>
                <w:szCs w:val="24"/>
              </w:rPr>
            </w:pPr>
            <w:r w:rsidRPr="00645ED5">
              <w:rPr>
                <w:rFonts w:ascii="Times New Roman" w:eastAsia="Times New Roman" w:hAnsi="Times New Roman" w:cs="Times New Roman"/>
                <w:sz w:val="24"/>
                <w:szCs w:val="24"/>
              </w:rPr>
              <w:t>_________/</w:t>
            </w:r>
            <w:r w:rsidRPr="00645ED5">
              <w:rPr>
                <w:rFonts w:ascii="Times New Roman" w:eastAsia="Times New Roman" w:hAnsi="Times New Roman" w:cs="Times New Roman"/>
                <w:sz w:val="24"/>
                <w:szCs w:val="24"/>
                <w:u w:val="single"/>
              </w:rPr>
              <w:t>Е.Ю.Колпакова /</w:t>
            </w:r>
            <w:r w:rsidRPr="00645ED5">
              <w:rPr>
                <w:rFonts w:ascii="Times New Roman" w:eastAsia="Times New Roman" w:hAnsi="Times New Roman" w:cs="Times New Roman"/>
                <w:sz w:val="24"/>
                <w:szCs w:val="24"/>
              </w:rPr>
              <w:t xml:space="preserve"> </w:t>
            </w:r>
          </w:p>
          <w:p w:rsidR="00645ED5" w:rsidRPr="00645ED5" w:rsidRDefault="00645ED5" w:rsidP="00645ED5">
            <w:pPr>
              <w:spacing w:after="0" w:line="240" w:lineRule="auto"/>
              <w:jc w:val="center"/>
              <w:rPr>
                <w:rFonts w:ascii="Times New Roman" w:eastAsia="Times New Roman" w:hAnsi="Times New Roman" w:cs="Times New Roman"/>
                <w:sz w:val="24"/>
                <w:szCs w:val="24"/>
              </w:rPr>
            </w:pPr>
            <w:r w:rsidRPr="00645ED5">
              <w:rPr>
                <w:rFonts w:ascii="Times New Roman" w:eastAsia="Times New Roman" w:hAnsi="Times New Roman" w:cs="Times New Roman"/>
                <w:sz w:val="24"/>
                <w:szCs w:val="24"/>
              </w:rPr>
              <w:t>Протокол № ________</w:t>
            </w:r>
          </w:p>
          <w:p w:rsidR="00645ED5" w:rsidRPr="00645ED5" w:rsidRDefault="00645ED5" w:rsidP="00645ED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от ___ ____________ 2017</w:t>
            </w:r>
            <w:r w:rsidRPr="00645ED5">
              <w:rPr>
                <w:rFonts w:ascii="Times New Roman" w:eastAsia="Times New Roman" w:hAnsi="Times New Roman" w:cs="Times New Roman"/>
                <w:sz w:val="24"/>
                <w:szCs w:val="24"/>
              </w:rPr>
              <w:t xml:space="preserve"> г.</w:t>
            </w:r>
          </w:p>
          <w:p w:rsidR="00645ED5" w:rsidRPr="00645ED5" w:rsidRDefault="00645ED5" w:rsidP="00645ED5">
            <w:pPr>
              <w:spacing w:after="0" w:line="240" w:lineRule="auto"/>
              <w:jc w:val="center"/>
              <w:rPr>
                <w:rFonts w:ascii="Times New Roman" w:eastAsia="Times New Roman" w:hAnsi="Times New Roman" w:cs="Times New Roman"/>
                <w:b/>
                <w:sz w:val="24"/>
                <w:szCs w:val="24"/>
              </w:rPr>
            </w:pPr>
          </w:p>
        </w:tc>
        <w:tc>
          <w:tcPr>
            <w:tcW w:w="3190" w:type="dxa"/>
            <w:shd w:val="clear" w:color="auto" w:fill="auto"/>
          </w:tcPr>
          <w:p w:rsidR="00645ED5" w:rsidRPr="00645ED5" w:rsidRDefault="00645ED5" w:rsidP="00645ED5">
            <w:pPr>
              <w:spacing w:after="0" w:line="240" w:lineRule="auto"/>
              <w:jc w:val="center"/>
              <w:rPr>
                <w:rFonts w:ascii="Times New Roman" w:eastAsia="Times New Roman" w:hAnsi="Times New Roman" w:cs="Times New Roman"/>
                <w:sz w:val="24"/>
                <w:szCs w:val="24"/>
              </w:rPr>
            </w:pPr>
            <w:r w:rsidRPr="00645ED5">
              <w:rPr>
                <w:rFonts w:ascii="Times New Roman" w:eastAsia="Times New Roman" w:hAnsi="Times New Roman" w:cs="Times New Roman"/>
                <w:sz w:val="24"/>
                <w:szCs w:val="24"/>
              </w:rPr>
              <w:t>Согласовано</w:t>
            </w:r>
          </w:p>
          <w:p w:rsidR="00645ED5" w:rsidRPr="00645ED5" w:rsidRDefault="00645ED5" w:rsidP="00645ED5">
            <w:pPr>
              <w:spacing w:after="0" w:line="240" w:lineRule="auto"/>
              <w:jc w:val="center"/>
              <w:rPr>
                <w:rFonts w:ascii="Times New Roman" w:eastAsia="Times New Roman" w:hAnsi="Times New Roman" w:cs="Times New Roman"/>
                <w:sz w:val="24"/>
                <w:szCs w:val="24"/>
              </w:rPr>
            </w:pPr>
            <w:r w:rsidRPr="00645ED5">
              <w:rPr>
                <w:rFonts w:ascii="Times New Roman" w:eastAsia="Times New Roman" w:hAnsi="Times New Roman" w:cs="Times New Roman"/>
                <w:sz w:val="24"/>
                <w:szCs w:val="24"/>
              </w:rPr>
              <w:t>Заместитель директора по УР ГБОУ «ЧКШИ»</w:t>
            </w:r>
          </w:p>
          <w:p w:rsidR="00645ED5" w:rsidRPr="00645ED5" w:rsidRDefault="00645ED5" w:rsidP="00645ED5">
            <w:pPr>
              <w:spacing w:after="0" w:line="240" w:lineRule="auto"/>
              <w:jc w:val="center"/>
              <w:rPr>
                <w:rFonts w:ascii="Times New Roman" w:eastAsia="Times New Roman" w:hAnsi="Times New Roman" w:cs="Times New Roman"/>
                <w:sz w:val="24"/>
                <w:szCs w:val="24"/>
                <w:u w:val="single"/>
              </w:rPr>
            </w:pPr>
            <w:r w:rsidRPr="00645ED5">
              <w:rPr>
                <w:rFonts w:ascii="Times New Roman" w:eastAsia="Times New Roman" w:hAnsi="Times New Roman" w:cs="Times New Roman"/>
                <w:sz w:val="24"/>
                <w:szCs w:val="24"/>
              </w:rPr>
              <w:t>________/</w:t>
            </w:r>
            <w:r>
              <w:rPr>
                <w:rFonts w:ascii="Times New Roman" w:eastAsia="Times New Roman" w:hAnsi="Times New Roman" w:cs="Times New Roman"/>
                <w:sz w:val="24"/>
                <w:szCs w:val="24"/>
                <w:u w:val="single"/>
              </w:rPr>
              <w:t>Е.Б. Булакина</w:t>
            </w:r>
            <w:r w:rsidRPr="00645ED5">
              <w:rPr>
                <w:rFonts w:ascii="Times New Roman" w:eastAsia="Times New Roman" w:hAnsi="Times New Roman" w:cs="Times New Roman"/>
                <w:sz w:val="24"/>
                <w:szCs w:val="24"/>
                <w:u w:val="single"/>
              </w:rPr>
              <w:t xml:space="preserve"> /</w:t>
            </w:r>
          </w:p>
          <w:p w:rsidR="00645ED5" w:rsidRPr="00645ED5" w:rsidRDefault="00645ED5" w:rsidP="00645ED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от ____ ___________ 2017</w:t>
            </w:r>
            <w:r w:rsidRPr="00645ED5">
              <w:rPr>
                <w:rFonts w:ascii="Times New Roman" w:eastAsia="Times New Roman" w:hAnsi="Times New Roman" w:cs="Times New Roman"/>
                <w:sz w:val="24"/>
                <w:szCs w:val="24"/>
              </w:rPr>
              <w:t xml:space="preserve"> г.</w:t>
            </w:r>
          </w:p>
          <w:p w:rsidR="00645ED5" w:rsidRPr="00645ED5" w:rsidRDefault="00645ED5" w:rsidP="00645ED5">
            <w:pPr>
              <w:spacing w:after="0" w:line="240" w:lineRule="auto"/>
              <w:jc w:val="center"/>
              <w:rPr>
                <w:rFonts w:ascii="Times New Roman" w:eastAsia="Times New Roman" w:hAnsi="Times New Roman" w:cs="Times New Roman"/>
                <w:b/>
                <w:sz w:val="24"/>
                <w:szCs w:val="24"/>
              </w:rPr>
            </w:pPr>
          </w:p>
        </w:tc>
        <w:tc>
          <w:tcPr>
            <w:tcW w:w="3191" w:type="dxa"/>
            <w:shd w:val="clear" w:color="auto" w:fill="auto"/>
          </w:tcPr>
          <w:p w:rsidR="00645ED5" w:rsidRPr="00645ED5" w:rsidRDefault="00645ED5" w:rsidP="00645ED5">
            <w:pPr>
              <w:spacing w:after="0" w:line="240" w:lineRule="auto"/>
              <w:jc w:val="center"/>
              <w:rPr>
                <w:rFonts w:ascii="Times New Roman" w:eastAsia="Times New Roman" w:hAnsi="Times New Roman" w:cs="Times New Roman"/>
                <w:sz w:val="24"/>
                <w:szCs w:val="24"/>
              </w:rPr>
            </w:pPr>
            <w:r w:rsidRPr="00645ED5">
              <w:rPr>
                <w:rFonts w:ascii="Times New Roman" w:eastAsia="Times New Roman" w:hAnsi="Times New Roman" w:cs="Times New Roman"/>
                <w:sz w:val="24"/>
                <w:szCs w:val="24"/>
              </w:rPr>
              <w:t>Утверждаю</w:t>
            </w:r>
          </w:p>
          <w:p w:rsidR="00645ED5" w:rsidRPr="00645ED5" w:rsidRDefault="00645ED5" w:rsidP="00645ED5">
            <w:pPr>
              <w:spacing w:after="0" w:line="240" w:lineRule="auto"/>
              <w:jc w:val="center"/>
              <w:rPr>
                <w:rFonts w:ascii="Times New Roman" w:eastAsia="Times New Roman" w:hAnsi="Times New Roman" w:cs="Times New Roman"/>
                <w:sz w:val="24"/>
                <w:szCs w:val="24"/>
              </w:rPr>
            </w:pPr>
            <w:r w:rsidRPr="00645ED5">
              <w:rPr>
                <w:rFonts w:ascii="Times New Roman" w:eastAsia="Times New Roman" w:hAnsi="Times New Roman" w:cs="Times New Roman"/>
                <w:sz w:val="24"/>
                <w:szCs w:val="24"/>
              </w:rPr>
              <w:t>Директор ГБОУ «ЧКШИ»</w:t>
            </w:r>
          </w:p>
          <w:p w:rsidR="00645ED5" w:rsidRPr="00645ED5" w:rsidRDefault="00645ED5" w:rsidP="00645ED5">
            <w:pPr>
              <w:spacing w:after="0" w:line="240" w:lineRule="auto"/>
              <w:jc w:val="center"/>
              <w:rPr>
                <w:rFonts w:ascii="Times New Roman" w:eastAsia="Times New Roman" w:hAnsi="Times New Roman" w:cs="Times New Roman"/>
                <w:sz w:val="24"/>
                <w:szCs w:val="24"/>
                <w:u w:val="single"/>
              </w:rPr>
            </w:pPr>
            <w:r w:rsidRPr="00645ED5">
              <w:rPr>
                <w:rFonts w:ascii="Times New Roman" w:eastAsia="Times New Roman" w:hAnsi="Times New Roman" w:cs="Times New Roman"/>
                <w:sz w:val="24"/>
                <w:szCs w:val="24"/>
              </w:rPr>
              <w:t xml:space="preserve">_______/  </w:t>
            </w:r>
            <w:r w:rsidRPr="00645ED5">
              <w:rPr>
                <w:rFonts w:ascii="Times New Roman" w:eastAsia="Times New Roman" w:hAnsi="Times New Roman" w:cs="Times New Roman"/>
                <w:sz w:val="24"/>
                <w:szCs w:val="24"/>
                <w:u w:val="single"/>
              </w:rPr>
              <w:t>В.И.Буслаева /</w:t>
            </w:r>
          </w:p>
          <w:p w:rsidR="00645ED5" w:rsidRPr="00645ED5" w:rsidRDefault="00645ED5" w:rsidP="00645ED5">
            <w:pPr>
              <w:spacing w:after="0" w:line="240" w:lineRule="auto"/>
              <w:jc w:val="center"/>
              <w:rPr>
                <w:rFonts w:ascii="Times New Roman" w:eastAsia="Times New Roman" w:hAnsi="Times New Roman" w:cs="Times New Roman"/>
                <w:sz w:val="24"/>
                <w:szCs w:val="24"/>
              </w:rPr>
            </w:pPr>
            <w:r w:rsidRPr="00645ED5">
              <w:rPr>
                <w:rFonts w:ascii="Times New Roman" w:eastAsia="Times New Roman" w:hAnsi="Times New Roman" w:cs="Times New Roman"/>
                <w:sz w:val="24"/>
                <w:szCs w:val="24"/>
              </w:rPr>
              <w:t>Приказ № ________</w:t>
            </w:r>
          </w:p>
          <w:p w:rsidR="00645ED5" w:rsidRPr="00645ED5" w:rsidRDefault="00645ED5" w:rsidP="00645ED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от____ ____________ 2017</w:t>
            </w:r>
            <w:r w:rsidRPr="00645ED5">
              <w:rPr>
                <w:rFonts w:ascii="Times New Roman" w:eastAsia="Times New Roman" w:hAnsi="Times New Roman" w:cs="Times New Roman"/>
                <w:sz w:val="24"/>
                <w:szCs w:val="24"/>
              </w:rPr>
              <w:t xml:space="preserve"> г.</w:t>
            </w:r>
          </w:p>
        </w:tc>
      </w:tr>
    </w:tbl>
    <w:p w:rsidR="00645ED5" w:rsidRPr="00645ED5" w:rsidRDefault="00645ED5" w:rsidP="00645ED5">
      <w:pPr>
        <w:spacing w:after="0" w:line="240" w:lineRule="auto"/>
        <w:jc w:val="center"/>
        <w:rPr>
          <w:rFonts w:ascii="Times New Roman" w:eastAsia="Times New Roman" w:hAnsi="Times New Roman" w:cs="Times New Roman"/>
          <w:sz w:val="24"/>
          <w:szCs w:val="24"/>
        </w:rPr>
      </w:pPr>
    </w:p>
    <w:p w:rsidR="00645ED5" w:rsidRPr="00645ED5" w:rsidRDefault="00645ED5" w:rsidP="00645ED5">
      <w:pPr>
        <w:spacing w:after="0" w:line="240" w:lineRule="auto"/>
        <w:jc w:val="center"/>
        <w:rPr>
          <w:rFonts w:ascii="Times New Roman" w:eastAsia="Times New Roman" w:hAnsi="Times New Roman" w:cs="Times New Roman"/>
          <w:sz w:val="24"/>
          <w:szCs w:val="24"/>
        </w:rPr>
      </w:pPr>
    </w:p>
    <w:p w:rsidR="00645ED5" w:rsidRPr="00645ED5" w:rsidRDefault="00645ED5" w:rsidP="00645ED5">
      <w:pPr>
        <w:spacing w:after="0" w:line="240" w:lineRule="auto"/>
        <w:jc w:val="center"/>
        <w:rPr>
          <w:rFonts w:ascii="Times New Roman" w:eastAsia="Times New Roman" w:hAnsi="Times New Roman" w:cs="Times New Roman"/>
          <w:sz w:val="24"/>
          <w:szCs w:val="24"/>
        </w:rPr>
      </w:pPr>
    </w:p>
    <w:p w:rsidR="00645ED5" w:rsidRPr="00645ED5" w:rsidRDefault="00645ED5" w:rsidP="00645ED5">
      <w:pPr>
        <w:jc w:val="center"/>
        <w:rPr>
          <w:rFonts w:ascii="Times New Roman" w:eastAsia="Times New Roman" w:hAnsi="Times New Roman" w:cs="Times New Roman"/>
          <w:b/>
          <w:sz w:val="28"/>
          <w:szCs w:val="28"/>
          <w:lang w:eastAsia="ru-RU"/>
        </w:rPr>
      </w:pPr>
    </w:p>
    <w:p w:rsidR="00645ED5" w:rsidRPr="00645ED5" w:rsidRDefault="00645ED5" w:rsidP="00645ED5">
      <w:pPr>
        <w:rPr>
          <w:rFonts w:ascii="Times New Roman" w:eastAsia="Times New Roman" w:hAnsi="Times New Roman" w:cs="Times New Roman"/>
          <w:b/>
          <w:sz w:val="28"/>
          <w:szCs w:val="28"/>
          <w:lang w:eastAsia="ru-RU"/>
        </w:rPr>
      </w:pPr>
    </w:p>
    <w:p w:rsidR="00645ED5" w:rsidRPr="00645ED5" w:rsidRDefault="00645ED5" w:rsidP="00645ED5">
      <w:pPr>
        <w:jc w:val="center"/>
        <w:rPr>
          <w:rFonts w:ascii="Times New Roman" w:eastAsia="Times New Roman" w:hAnsi="Times New Roman" w:cs="Times New Roman"/>
          <w:b/>
          <w:sz w:val="28"/>
          <w:szCs w:val="28"/>
          <w:lang w:eastAsia="ru-RU"/>
        </w:rPr>
      </w:pPr>
    </w:p>
    <w:p w:rsidR="00645ED5" w:rsidRPr="00645ED5" w:rsidRDefault="00645ED5" w:rsidP="00645ED5">
      <w:pPr>
        <w:jc w:val="center"/>
        <w:rPr>
          <w:rFonts w:ascii="Times New Roman" w:eastAsia="Times New Roman" w:hAnsi="Times New Roman" w:cs="Times New Roman"/>
          <w:b/>
          <w:sz w:val="28"/>
          <w:szCs w:val="28"/>
          <w:lang w:eastAsia="ru-RU"/>
        </w:rPr>
      </w:pPr>
      <w:r w:rsidRPr="00645ED5">
        <w:rPr>
          <w:rFonts w:ascii="Times New Roman" w:eastAsia="Times New Roman" w:hAnsi="Times New Roman" w:cs="Times New Roman"/>
          <w:b/>
          <w:sz w:val="28"/>
          <w:szCs w:val="28"/>
          <w:lang w:eastAsia="ru-RU"/>
        </w:rPr>
        <w:t>РАБОЧАЯ ПРОГРАММА</w:t>
      </w:r>
    </w:p>
    <w:p w:rsidR="00645ED5" w:rsidRPr="00645ED5" w:rsidRDefault="00645ED5" w:rsidP="00645ED5">
      <w:pPr>
        <w:jc w:val="center"/>
        <w:rPr>
          <w:rFonts w:ascii="Times New Roman" w:eastAsia="Times New Roman" w:hAnsi="Times New Roman" w:cs="Times New Roman"/>
          <w:sz w:val="28"/>
          <w:szCs w:val="28"/>
          <w:lang w:eastAsia="ru-RU"/>
        </w:rPr>
      </w:pPr>
      <w:r w:rsidRPr="00645ED5">
        <w:rPr>
          <w:rFonts w:ascii="Times New Roman" w:eastAsia="Times New Roman" w:hAnsi="Times New Roman" w:cs="Times New Roman"/>
          <w:sz w:val="28"/>
          <w:szCs w:val="28"/>
          <w:lang w:eastAsia="ru-RU"/>
        </w:rPr>
        <w:t>по</w:t>
      </w:r>
      <w:r>
        <w:rPr>
          <w:rFonts w:ascii="Times New Roman" w:eastAsia="Times New Roman" w:hAnsi="Times New Roman" w:cs="Times New Roman"/>
          <w:sz w:val="28"/>
          <w:szCs w:val="28"/>
          <w:lang w:eastAsia="ru-RU"/>
        </w:rPr>
        <w:t xml:space="preserve">    литературному чтению для 3</w:t>
      </w:r>
      <w:r w:rsidRPr="00645ED5">
        <w:rPr>
          <w:rFonts w:ascii="Times New Roman" w:eastAsia="Times New Roman" w:hAnsi="Times New Roman" w:cs="Times New Roman"/>
          <w:sz w:val="28"/>
          <w:szCs w:val="28"/>
          <w:lang w:eastAsia="ru-RU"/>
        </w:rPr>
        <w:t xml:space="preserve"> класса</w:t>
      </w:r>
    </w:p>
    <w:p w:rsidR="00645ED5" w:rsidRPr="00645ED5" w:rsidRDefault="00645ED5" w:rsidP="00645ED5">
      <w:pPr>
        <w:jc w:val="center"/>
        <w:rPr>
          <w:rFonts w:ascii="Times New Roman" w:eastAsia="Times New Roman" w:hAnsi="Times New Roman" w:cs="Times New Roman"/>
          <w:sz w:val="28"/>
          <w:szCs w:val="28"/>
          <w:lang w:eastAsia="ru-RU"/>
        </w:rPr>
      </w:pPr>
      <w:r w:rsidRPr="00645ED5">
        <w:rPr>
          <w:rFonts w:ascii="Times New Roman" w:eastAsia="Times New Roman" w:hAnsi="Times New Roman" w:cs="Times New Roman"/>
          <w:sz w:val="28"/>
          <w:szCs w:val="28"/>
          <w:lang w:eastAsia="ru-RU"/>
        </w:rPr>
        <w:t>Наумовой Ольги Викторовны,</w:t>
      </w:r>
    </w:p>
    <w:p w:rsidR="00645ED5" w:rsidRPr="00645ED5" w:rsidRDefault="00645ED5" w:rsidP="00645ED5">
      <w:pPr>
        <w:jc w:val="center"/>
        <w:rPr>
          <w:rFonts w:ascii="Times New Roman" w:eastAsia="Times New Roman" w:hAnsi="Times New Roman" w:cs="Times New Roman"/>
          <w:sz w:val="28"/>
          <w:szCs w:val="28"/>
          <w:lang w:eastAsia="ru-RU"/>
        </w:rPr>
      </w:pPr>
      <w:r w:rsidRPr="00645ED5">
        <w:rPr>
          <w:rFonts w:ascii="Times New Roman" w:eastAsia="Times New Roman" w:hAnsi="Times New Roman" w:cs="Times New Roman"/>
          <w:sz w:val="28"/>
          <w:szCs w:val="28"/>
          <w:lang w:eastAsia="ru-RU"/>
        </w:rPr>
        <w:t>учителя   первой  квалификационной  категории</w:t>
      </w:r>
    </w:p>
    <w:p w:rsidR="00645ED5" w:rsidRPr="00645ED5" w:rsidRDefault="00645ED5" w:rsidP="00645ED5">
      <w:pPr>
        <w:jc w:val="center"/>
        <w:rPr>
          <w:rFonts w:ascii="Times New Roman" w:eastAsia="Times New Roman" w:hAnsi="Times New Roman" w:cs="Times New Roman"/>
          <w:sz w:val="28"/>
          <w:szCs w:val="28"/>
          <w:lang w:eastAsia="ru-RU"/>
        </w:rPr>
      </w:pPr>
      <w:r w:rsidRPr="00645ED5">
        <w:rPr>
          <w:rFonts w:ascii="Times New Roman" w:eastAsia="Times New Roman" w:hAnsi="Times New Roman" w:cs="Times New Roman"/>
          <w:sz w:val="28"/>
          <w:szCs w:val="28"/>
          <w:lang w:eastAsia="ru-RU"/>
        </w:rPr>
        <w:t xml:space="preserve">ГБОУ «Чистопольская кадетская школа-интернат имени </w:t>
      </w:r>
    </w:p>
    <w:p w:rsidR="00645ED5" w:rsidRPr="00645ED5" w:rsidRDefault="00645ED5" w:rsidP="00645ED5">
      <w:pPr>
        <w:jc w:val="center"/>
        <w:rPr>
          <w:rFonts w:ascii="Times New Roman" w:eastAsia="Times New Roman" w:hAnsi="Times New Roman" w:cs="Times New Roman"/>
          <w:sz w:val="28"/>
          <w:szCs w:val="28"/>
          <w:lang w:eastAsia="ru-RU"/>
        </w:rPr>
      </w:pPr>
      <w:r w:rsidRPr="00645ED5">
        <w:rPr>
          <w:rFonts w:ascii="Times New Roman" w:eastAsia="Times New Roman" w:hAnsi="Times New Roman" w:cs="Times New Roman"/>
          <w:sz w:val="28"/>
          <w:szCs w:val="28"/>
          <w:lang w:eastAsia="ru-RU"/>
        </w:rPr>
        <w:t>Героя Советского Союза Кузьмина Сергея Евдокимовича»</w:t>
      </w:r>
    </w:p>
    <w:p w:rsidR="00645ED5" w:rsidRPr="00645ED5" w:rsidRDefault="00645ED5" w:rsidP="00645ED5">
      <w:pPr>
        <w:jc w:val="center"/>
        <w:rPr>
          <w:rFonts w:ascii="Times New Roman" w:eastAsia="Times New Roman" w:hAnsi="Times New Roman" w:cs="Times New Roman"/>
          <w:sz w:val="28"/>
          <w:szCs w:val="28"/>
          <w:lang w:eastAsia="ru-RU"/>
        </w:rPr>
      </w:pPr>
    </w:p>
    <w:p w:rsidR="00645ED5" w:rsidRPr="00645ED5" w:rsidRDefault="00645ED5" w:rsidP="00645ED5">
      <w:pPr>
        <w:jc w:val="center"/>
        <w:rPr>
          <w:rFonts w:ascii="Times New Roman" w:eastAsia="Times New Roman" w:hAnsi="Times New Roman" w:cs="Times New Roman"/>
          <w:b/>
          <w:sz w:val="28"/>
          <w:szCs w:val="28"/>
          <w:lang w:eastAsia="ru-RU"/>
        </w:rPr>
      </w:pPr>
    </w:p>
    <w:p w:rsidR="00645ED5" w:rsidRPr="00645ED5" w:rsidRDefault="00645ED5" w:rsidP="00645ED5">
      <w:pPr>
        <w:jc w:val="center"/>
        <w:rPr>
          <w:rFonts w:ascii="Times New Roman" w:eastAsia="Times New Roman" w:hAnsi="Times New Roman" w:cs="Times New Roman"/>
          <w:b/>
          <w:sz w:val="28"/>
          <w:szCs w:val="28"/>
          <w:lang w:eastAsia="ru-RU"/>
        </w:rPr>
      </w:pPr>
    </w:p>
    <w:p w:rsidR="00645ED5" w:rsidRPr="00645ED5" w:rsidRDefault="00645ED5" w:rsidP="00645ED5">
      <w:pPr>
        <w:jc w:val="center"/>
        <w:rPr>
          <w:rFonts w:ascii="Times New Roman" w:eastAsia="Times New Roman" w:hAnsi="Times New Roman" w:cs="Times New Roman"/>
          <w:b/>
          <w:sz w:val="28"/>
          <w:szCs w:val="28"/>
          <w:lang w:eastAsia="ru-RU"/>
        </w:rPr>
      </w:pPr>
    </w:p>
    <w:p w:rsidR="00645ED5" w:rsidRPr="00645ED5" w:rsidRDefault="00645ED5" w:rsidP="00645ED5">
      <w:pPr>
        <w:jc w:val="center"/>
        <w:rPr>
          <w:rFonts w:ascii="Times New Roman" w:eastAsia="Times New Roman" w:hAnsi="Times New Roman" w:cs="Times New Roman"/>
          <w:b/>
          <w:sz w:val="28"/>
          <w:szCs w:val="28"/>
          <w:lang w:eastAsia="ru-RU"/>
        </w:rPr>
      </w:pPr>
    </w:p>
    <w:p w:rsidR="00645ED5" w:rsidRPr="00645ED5" w:rsidRDefault="00645ED5" w:rsidP="00645ED5">
      <w:pPr>
        <w:jc w:val="center"/>
        <w:rPr>
          <w:rFonts w:ascii="Times New Roman" w:eastAsia="Times New Roman" w:hAnsi="Times New Roman" w:cs="Times New Roman"/>
          <w:b/>
          <w:sz w:val="28"/>
          <w:szCs w:val="28"/>
          <w:lang w:eastAsia="ru-RU"/>
        </w:rPr>
      </w:pPr>
    </w:p>
    <w:p w:rsidR="00645ED5" w:rsidRPr="00645ED5" w:rsidRDefault="00645ED5" w:rsidP="00645ED5">
      <w:pPr>
        <w:jc w:val="center"/>
        <w:rPr>
          <w:rFonts w:ascii="Times New Roman" w:eastAsia="Times New Roman" w:hAnsi="Times New Roman" w:cs="Times New Roman"/>
          <w:b/>
          <w:sz w:val="28"/>
          <w:szCs w:val="28"/>
          <w:lang w:eastAsia="ru-RU"/>
        </w:rPr>
      </w:pPr>
    </w:p>
    <w:p w:rsidR="00645ED5" w:rsidRPr="00645ED5" w:rsidRDefault="00645ED5" w:rsidP="00645ED5">
      <w:pPr>
        <w:jc w:val="center"/>
        <w:rPr>
          <w:rFonts w:ascii="Times New Roman" w:eastAsia="Times New Roman" w:hAnsi="Times New Roman" w:cs="Times New Roman"/>
          <w:b/>
          <w:sz w:val="28"/>
          <w:szCs w:val="28"/>
          <w:lang w:eastAsia="ru-RU"/>
        </w:rPr>
      </w:pPr>
    </w:p>
    <w:p w:rsidR="00645ED5" w:rsidRPr="00645ED5" w:rsidRDefault="00645ED5" w:rsidP="00645ED5">
      <w:pPr>
        <w:jc w:val="center"/>
        <w:rPr>
          <w:rFonts w:ascii="Times New Roman" w:eastAsia="Times New Roman" w:hAnsi="Times New Roman" w:cs="Times New Roman"/>
          <w:b/>
          <w:sz w:val="28"/>
          <w:szCs w:val="28"/>
          <w:lang w:eastAsia="ru-RU"/>
        </w:rPr>
      </w:pPr>
    </w:p>
    <w:p w:rsidR="00645ED5" w:rsidRPr="00645ED5" w:rsidRDefault="00645ED5" w:rsidP="00645ED5">
      <w:pPr>
        <w:jc w:val="center"/>
        <w:rPr>
          <w:rFonts w:ascii="Times New Roman" w:eastAsia="Times New Roman" w:hAnsi="Times New Roman" w:cs="Times New Roman"/>
          <w:b/>
          <w:sz w:val="28"/>
          <w:szCs w:val="28"/>
          <w:lang w:eastAsia="ru-RU"/>
        </w:rPr>
      </w:pPr>
    </w:p>
    <w:p w:rsidR="00645ED5" w:rsidRPr="00645ED5" w:rsidRDefault="00645ED5" w:rsidP="00645ED5">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2017-2018 учебный год</w:t>
      </w:r>
    </w:p>
    <w:p w:rsidR="00645ED5" w:rsidRDefault="00645ED5" w:rsidP="00645ED5">
      <w:pPr>
        <w:spacing w:after="0" w:line="240" w:lineRule="auto"/>
        <w:rPr>
          <w:rFonts w:ascii="Times New Roman" w:eastAsia="Times New Roman" w:hAnsi="Times New Roman" w:cs="Times New Roman"/>
          <w:sz w:val="28"/>
          <w:szCs w:val="28"/>
          <w:lang w:eastAsia="ru-RU"/>
        </w:rPr>
      </w:pPr>
    </w:p>
    <w:p w:rsidR="00645ED5" w:rsidRDefault="00645ED5" w:rsidP="00645ED5">
      <w:pPr>
        <w:spacing w:after="0" w:line="240" w:lineRule="auto"/>
        <w:rPr>
          <w:rFonts w:ascii="Times New Roman" w:eastAsia="Times New Roman" w:hAnsi="Times New Roman" w:cs="Times New Roman"/>
          <w:sz w:val="28"/>
          <w:szCs w:val="28"/>
          <w:lang w:eastAsia="ru-RU"/>
        </w:rPr>
      </w:pPr>
    </w:p>
    <w:p w:rsidR="00645ED5" w:rsidRPr="006D1A44" w:rsidRDefault="00645ED5" w:rsidP="00645ED5">
      <w:pPr>
        <w:spacing w:after="0" w:line="240" w:lineRule="auto"/>
        <w:ind w:firstLine="708"/>
        <w:jc w:val="both"/>
        <w:rPr>
          <w:rFonts w:ascii="Times New Roman" w:eastAsia="Calibri" w:hAnsi="Times New Roman" w:cs="Times New Roman"/>
        </w:rPr>
      </w:pPr>
      <w:r w:rsidRPr="006D1A44">
        <w:rPr>
          <w:rFonts w:ascii="Times New Roman" w:eastAsia="Calibri" w:hAnsi="Times New Roman" w:cs="Times New Roman"/>
        </w:rPr>
        <w:lastRenderedPageBreak/>
        <w:t>Программа разработана на основе:</w:t>
      </w:r>
    </w:p>
    <w:p w:rsidR="00645ED5" w:rsidRPr="006D1A44" w:rsidRDefault="00645ED5" w:rsidP="00645ED5">
      <w:pPr>
        <w:spacing w:after="0" w:line="240" w:lineRule="auto"/>
        <w:jc w:val="both"/>
        <w:rPr>
          <w:rFonts w:ascii="Times New Roman" w:eastAsia="Times New Roman" w:hAnsi="Times New Roman" w:cs="Times New Roman"/>
          <w:lang w:eastAsia="ar-SA"/>
        </w:rPr>
      </w:pPr>
      <w:r w:rsidRPr="006D1A44">
        <w:rPr>
          <w:rFonts w:ascii="Times New Roman" w:eastAsia="Calibri" w:hAnsi="Times New Roman" w:cs="Times New Roman"/>
        </w:rPr>
        <w:t xml:space="preserve">- </w:t>
      </w:r>
      <w:r w:rsidRPr="006D1A44">
        <w:rPr>
          <w:rFonts w:ascii="Times New Roman" w:eastAsia="Times New Roman" w:hAnsi="Times New Roman" w:cs="Times New Roman"/>
          <w:lang w:eastAsia="ar-SA"/>
        </w:rPr>
        <w:t>Федерального Закона от 29.12.2012 №273-ФЗ «Об образовании в Российской Федерации»;</w:t>
      </w:r>
    </w:p>
    <w:p w:rsidR="00645ED5" w:rsidRPr="006D1A44" w:rsidRDefault="00645ED5" w:rsidP="00645ED5">
      <w:pPr>
        <w:spacing w:after="0" w:line="240" w:lineRule="auto"/>
        <w:jc w:val="both"/>
        <w:rPr>
          <w:rFonts w:ascii="Times New Roman" w:eastAsia="Calibri" w:hAnsi="Times New Roman" w:cs="Times New Roman"/>
        </w:rPr>
      </w:pPr>
      <w:r w:rsidRPr="006D1A44">
        <w:rPr>
          <w:rFonts w:ascii="Times New Roman" w:eastAsia="Calibri" w:hAnsi="Times New Roman" w:cs="Times New Roman"/>
        </w:rPr>
        <w:t>- Федерального государственного образовательного стандарта начального общего образования;</w:t>
      </w:r>
    </w:p>
    <w:p w:rsidR="00645ED5" w:rsidRPr="006D1A44" w:rsidRDefault="00645ED5" w:rsidP="00645ED5">
      <w:pPr>
        <w:spacing w:after="0" w:line="240" w:lineRule="auto"/>
        <w:jc w:val="both"/>
        <w:rPr>
          <w:rFonts w:ascii="Times New Roman" w:eastAsia="Calibri" w:hAnsi="Times New Roman" w:cs="Times New Roman"/>
        </w:rPr>
      </w:pPr>
      <w:r w:rsidRPr="006D1A44">
        <w:rPr>
          <w:rFonts w:ascii="Times New Roman" w:eastAsia="Calibri" w:hAnsi="Times New Roman" w:cs="Times New Roman"/>
        </w:rPr>
        <w:t>- Концепции духовно-нравственного развития и воспитания личности гражданина России;</w:t>
      </w:r>
    </w:p>
    <w:p w:rsidR="00645ED5" w:rsidRPr="006D1A44" w:rsidRDefault="00645ED5" w:rsidP="00645ED5">
      <w:pPr>
        <w:spacing w:after="0" w:line="240" w:lineRule="auto"/>
        <w:jc w:val="both"/>
        <w:rPr>
          <w:rFonts w:ascii="Times New Roman" w:eastAsia="Calibri" w:hAnsi="Times New Roman" w:cs="Times New Roman"/>
        </w:rPr>
      </w:pPr>
      <w:r w:rsidRPr="006D1A44">
        <w:rPr>
          <w:rFonts w:ascii="Times New Roman" w:eastAsia="Calibri" w:hAnsi="Times New Roman" w:cs="Times New Roman"/>
        </w:rPr>
        <w:t>- Планируемых результатов начального общего образования.</w:t>
      </w:r>
    </w:p>
    <w:p w:rsidR="00645ED5" w:rsidRPr="006D1A44" w:rsidRDefault="00645ED5" w:rsidP="00645ED5">
      <w:pPr>
        <w:spacing w:after="0" w:line="240" w:lineRule="auto"/>
        <w:jc w:val="both"/>
        <w:rPr>
          <w:rFonts w:ascii="Times New Roman" w:eastAsia="Calibri" w:hAnsi="Times New Roman" w:cs="Times New Roman"/>
        </w:rPr>
      </w:pPr>
      <w:r w:rsidRPr="006D1A44">
        <w:rPr>
          <w:rFonts w:ascii="Times New Roman" w:eastAsia="Calibri" w:hAnsi="Times New Roman" w:cs="Times New Roman"/>
        </w:rPr>
        <w:t>- П</w:t>
      </w:r>
      <w:r w:rsidRPr="006D1A44">
        <w:rPr>
          <w:rFonts w:ascii="Times New Roman" w:eastAsia="Calibri" w:hAnsi="Times New Roman" w:cs="Times New Roman"/>
          <w:bCs/>
        </w:rPr>
        <w:t>риказа Министерства образования и науки Российской Федерации "Об утверждении и введении в действие федерального государственного образовательного стандарта начального общего образования"  от  06.10.2009г №373;</w:t>
      </w:r>
      <w:r w:rsidRPr="006D1A44">
        <w:rPr>
          <w:rFonts w:ascii="Times New Roman" w:eastAsia="Calibri" w:hAnsi="Times New Roman" w:cs="Times New Roman"/>
        </w:rPr>
        <w:t>с изменениями, утвержденными  приказом МОиН РФ от 26 ноября 2010 года, приказом МОиН РФ №1576 от 31 декабря 2015 года);</w:t>
      </w:r>
    </w:p>
    <w:p w:rsidR="00645ED5" w:rsidRPr="006D1A44" w:rsidRDefault="00645ED5" w:rsidP="00645ED5">
      <w:pPr>
        <w:spacing w:after="0" w:line="240" w:lineRule="auto"/>
        <w:jc w:val="both"/>
        <w:rPr>
          <w:rFonts w:ascii="Times New Roman" w:eastAsia="Calibri" w:hAnsi="Times New Roman" w:cs="Times New Roman"/>
        </w:rPr>
      </w:pPr>
      <w:r w:rsidRPr="006D1A44">
        <w:rPr>
          <w:rFonts w:ascii="Times New Roman" w:eastAsia="Calibri" w:hAnsi="Times New Roman" w:cs="Times New Roman"/>
        </w:rPr>
        <w:t>- Письма МОиН РТ от 3 марта 2016 года №1815/16 «О направлении рекомендаций по составлению образовательной программы и рабочих программ учебных предметов»;</w:t>
      </w:r>
    </w:p>
    <w:p w:rsidR="00645ED5" w:rsidRPr="006D1A44" w:rsidRDefault="00645ED5" w:rsidP="00645ED5">
      <w:pPr>
        <w:spacing w:after="0" w:line="240" w:lineRule="auto"/>
        <w:jc w:val="both"/>
        <w:rPr>
          <w:rFonts w:ascii="Times New Roman" w:eastAsia="Calibri" w:hAnsi="Times New Roman" w:cs="Times New Roman"/>
        </w:rPr>
      </w:pPr>
      <w:r w:rsidRPr="006D1A44">
        <w:rPr>
          <w:rFonts w:ascii="Times New Roman" w:eastAsia="Calibri" w:hAnsi="Times New Roman" w:cs="Times New Roman"/>
        </w:rPr>
        <w:t>- Основной образовательной программы НОО ГБОУ «Чистопольская кадетская школа-интернат»;</w:t>
      </w:r>
    </w:p>
    <w:p w:rsidR="00645ED5" w:rsidRPr="006D1A44" w:rsidRDefault="00645ED5" w:rsidP="00645ED5">
      <w:pPr>
        <w:spacing w:after="0" w:line="240" w:lineRule="auto"/>
        <w:rPr>
          <w:rFonts w:ascii="Times New Roman" w:eastAsia="Times New Roman" w:hAnsi="Times New Roman" w:cs="Times New Roman"/>
        </w:rPr>
      </w:pPr>
      <w:r w:rsidRPr="006D1A44">
        <w:rPr>
          <w:rFonts w:ascii="Times New Roman" w:eastAsia="Times New Roman" w:hAnsi="Times New Roman" w:cs="Times New Roman"/>
        </w:rPr>
        <w:t>- Учебного плана ГБОУ «Чистопольская кадетская школа-интернат» на 2017-2018 учебный год;</w:t>
      </w:r>
    </w:p>
    <w:p w:rsidR="00645ED5" w:rsidRPr="006D1A44" w:rsidRDefault="00645ED5" w:rsidP="00645ED5">
      <w:pPr>
        <w:spacing w:after="0" w:line="240" w:lineRule="auto"/>
        <w:rPr>
          <w:rFonts w:ascii="Times New Roman" w:eastAsia="Times New Roman" w:hAnsi="Times New Roman" w:cs="Times New Roman"/>
        </w:rPr>
      </w:pPr>
      <w:r w:rsidRPr="006D1A44">
        <w:rPr>
          <w:rFonts w:ascii="Times New Roman" w:eastAsia="Times New Roman" w:hAnsi="Times New Roman" w:cs="Times New Roman"/>
        </w:rPr>
        <w:t>- Положения о рабочей программе  ГБОУ «Чистопольская кадетская школа-интернат».</w:t>
      </w:r>
    </w:p>
    <w:p w:rsidR="00645ED5" w:rsidRPr="006D1A44" w:rsidRDefault="00645ED5" w:rsidP="00645ED5">
      <w:pPr>
        <w:spacing w:after="0" w:line="240" w:lineRule="auto"/>
        <w:rPr>
          <w:rFonts w:ascii="Times New Roman" w:eastAsia="Times New Roman" w:hAnsi="Times New Roman" w:cs="Times New Roman"/>
        </w:rPr>
      </w:pPr>
      <w:r w:rsidRPr="006D1A44">
        <w:rPr>
          <w:rFonts w:ascii="Times New Roman" w:eastAsia="Times New Roman" w:hAnsi="Times New Roman" w:cs="Times New Roman"/>
        </w:rPr>
        <w:t xml:space="preserve">- Авторской программы  </w:t>
      </w:r>
      <w:r w:rsidRPr="006D1A44">
        <w:rPr>
          <w:rFonts w:ascii="Times New Roman" w:hAnsi="Times New Roman" w:cs="Times New Roman"/>
          <w:color w:val="000000"/>
        </w:rPr>
        <w:t>Климановой Л.Ф., Бойкиной М.В. по литературному чтению. Предметная линия учебников системы «Перспектива». 1-4 классы Москва «Просвещение» 2011</w:t>
      </w:r>
      <w:r w:rsidRPr="006D1A44">
        <w:rPr>
          <w:rFonts w:ascii="Times New Roman" w:eastAsia="Times New Roman" w:hAnsi="Times New Roman" w:cs="Times New Roman"/>
        </w:rPr>
        <w:t xml:space="preserve">  </w:t>
      </w:r>
    </w:p>
    <w:p w:rsidR="00645ED5" w:rsidRPr="006D1A44" w:rsidRDefault="00645ED5" w:rsidP="00645ED5">
      <w:pPr>
        <w:spacing w:after="0" w:line="240" w:lineRule="auto"/>
        <w:jc w:val="center"/>
        <w:rPr>
          <w:rFonts w:ascii="Times New Roman" w:eastAsia="Times New Roman" w:hAnsi="Times New Roman" w:cs="Times New Roman"/>
          <w:b/>
          <w:bCs/>
        </w:rPr>
      </w:pPr>
    </w:p>
    <w:p w:rsidR="00645ED5" w:rsidRPr="006D1A44" w:rsidRDefault="00645ED5" w:rsidP="00645ED5">
      <w:pPr>
        <w:spacing w:after="0" w:line="240" w:lineRule="auto"/>
        <w:jc w:val="center"/>
        <w:rPr>
          <w:rFonts w:ascii="Times New Roman" w:eastAsia="Times New Roman" w:hAnsi="Times New Roman" w:cs="Times New Roman"/>
        </w:rPr>
      </w:pPr>
      <w:r w:rsidRPr="006D1A44">
        <w:rPr>
          <w:rFonts w:ascii="Times New Roman" w:eastAsia="Times New Roman" w:hAnsi="Times New Roman" w:cs="Times New Roman"/>
          <w:bCs/>
        </w:rPr>
        <w:t>МЕСТО КУРСА В УЧЕБНОМ ПЛАНЕ</w:t>
      </w:r>
    </w:p>
    <w:p w:rsidR="00645ED5" w:rsidRPr="006D1A44" w:rsidRDefault="00645ED5" w:rsidP="00645ED5">
      <w:pPr>
        <w:spacing w:after="0" w:line="240" w:lineRule="auto"/>
        <w:rPr>
          <w:rFonts w:ascii="Times New Roman" w:eastAsia="Times New Roman" w:hAnsi="Times New Roman" w:cs="Times New Roman"/>
          <w:lang w:eastAsia="ru-RU"/>
        </w:rPr>
      </w:pPr>
      <w:r w:rsidRPr="006D1A44">
        <w:rPr>
          <w:rFonts w:ascii="Times New Roman" w:eastAsia="Times New Roman" w:hAnsi="Times New Roman" w:cs="Times New Roman"/>
          <w:lang w:eastAsia="ru-RU"/>
        </w:rPr>
        <w:t xml:space="preserve">В начальной школе на изучение курса литературного чтения выделяется 311 ч.  В 3 классе  70 часов (2 ч в неделю, 35 учебных недель). </w:t>
      </w:r>
    </w:p>
    <w:p w:rsidR="00645ED5" w:rsidRPr="006D1A44" w:rsidRDefault="00645ED5" w:rsidP="00645ED5">
      <w:pPr>
        <w:widowControl w:val="0"/>
        <w:overflowPunct w:val="0"/>
        <w:autoSpaceDE w:val="0"/>
        <w:autoSpaceDN w:val="0"/>
        <w:adjustRightInd w:val="0"/>
        <w:spacing w:after="0" w:line="240" w:lineRule="auto"/>
        <w:ind w:right="1740"/>
        <w:rPr>
          <w:rFonts w:ascii="Times New Roman" w:eastAsia="Times New Roman" w:hAnsi="Times New Roman" w:cs="Times New Roman"/>
          <w:b/>
          <w:bCs/>
        </w:rPr>
      </w:pPr>
    </w:p>
    <w:p w:rsidR="00645ED5" w:rsidRPr="006D1A44" w:rsidRDefault="00645ED5" w:rsidP="00645ED5">
      <w:pPr>
        <w:widowControl w:val="0"/>
        <w:overflowPunct w:val="0"/>
        <w:autoSpaceDE w:val="0"/>
        <w:autoSpaceDN w:val="0"/>
        <w:adjustRightInd w:val="0"/>
        <w:spacing w:after="0" w:line="240" w:lineRule="auto"/>
        <w:ind w:right="-2"/>
        <w:jc w:val="center"/>
        <w:rPr>
          <w:rFonts w:ascii="Times New Roman" w:eastAsia="Times New Roman" w:hAnsi="Times New Roman" w:cs="Times New Roman"/>
        </w:rPr>
      </w:pPr>
      <w:r w:rsidRPr="006D1A44">
        <w:rPr>
          <w:rFonts w:ascii="Times New Roman" w:eastAsia="Times New Roman" w:hAnsi="Times New Roman" w:cs="Times New Roman"/>
          <w:b/>
          <w:bCs/>
        </w:rPr>
        <w:t>ПЛАНИРУЕМЫЕ РЕЗУЛЬТАТЫ ИЗУЧЕНИЯ КУРСА</w:t>
      </w:r>
    </w:p>
    <w:p w:rsidR="00645ED5" w:rsidRPr="006D1A44" w:rsidRDefault="00645ED5" w:rsidP="00645ED5">
      <w:pPr>
        <w:autoSpaceDE w:val="0"/>
        <w:autoSpaceDN w:val="0"/>
        <w:adjustRightInd w:val="0"/>
        <w:spacing w:after="0" w:line="240" w:lineRule="auto"/>
        <w:jc w:val="center"/>
        <w:rPr>
          <w:rFonts w:ascii="Times New Roman" w:eastAsia="Calibri" w:hAnsi="Times New Roman" w:cs="Times New Roman"/>
          <w:b/>
          <w:bCs/>
          <w:color w:val="000000"/>
        </w:rPr>
      </w:pPr>
      <w:r w:rsidRPr="006D1A44">
        <w:rPr>
          <w:rFonts w:ascii="Times New Roman" w:eastAsia="Calibri" w:hAnsi="Times New Roman" w:cs="Times New Roman"/>
          <w:b/>
          <w:bCs/>
          <w:color w:val="000000"/>
        </w:rPr>
        <w:t>3 класс</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 xml:space="preserve">ЛИЧНОСТНЫЕ РЕЗУЛЬТАТЫ </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 xml:space="preserve">К окончанию 3 класса будут сформированы: </w:t>
      </w:r>
    </w:p>
    <w:p w:rsidR="00645ED5" w:rsidRPr="006D1A44" w:rsidRDefault="00645ED5" w:rsidP="00645ED5">
      <w:pPr>
        <w:numPr>
          <w:ilvl w:val="0"/>
          <w:numId w:val="2"/>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-внутренняя позиция школьника на уровне положительного отношения к уроку литературного чтения и к процессу чтения; ориентация на содержательные моменты школьной действительности;</w:t>
      </w:r>
    </w:p>
    <w:p w:rsidR="00645ED5" w:rsidRPr="006D1A44" w:rsidRDefault="00645ED5" w:rsidP="00645ED5">
      <w:pPr>
        <w:numPr>
          <w:ilvl w:val="0"/>
          <w:numId w:val="2"/>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-мотивация обращения к художественному произведению как источнику эстетического наслаждения; мотивация обращения к справочной и энциклопедической литературе как источнику получения информации;</w:t>
      </w:r>
    </w:p>
    <w:p w:rsidR="00645ED5" w:rsidRPr="006D1A44" w:rsidRDefault="00645ED5" w:rsidP="00645ED5">
      <w:pPr>
        <w:numPr>
          <w:ilvl w:val="0"/>
          <w:numId w:val="2"/>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-первоначальные представления о нравственных понятиях (поступок, честность, верность слову), отражённых в литературных произведениях;</w:t>
      </w:r>
    </w:p>
    <w:p w:rsidR="00645ED5" w:rsidRPr="006D1A44" w:rsidRDefault="00645ED5" w:rsidP="00645ED5">
      <w:pPr>
        <w:numPr>
          <w:ilvl w:val="0"/>
          <w:numId w:val="2"/>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-умение отвечать на вопрос: «Что значит поступать по совести, жить по совести?»;</w:t>
      </w:r>
    </w:p>
    <w:p w:rsidR="00645ED5" w:rsidRPr="006D1A44" w:rsidRDefault="00645ED5" w:rsidP="00645ED5">
      <w:pPr>
        <w:numPr>
          <w:ilvl w:val="0"/>
          <w:numId w:val="2"/>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-умение самостоятельно понимать мотивы поступков героев произведения; соотносить их с реальными жизненными ситуациями; делать свой нравственный выбор;</w:t>
      </w:r>
    </w:p>
    <w:p w:rsidR="00645ED5" w:rsidRPr="006D1A44" w:rsidRDefault="00645ED5" w:rsidP="00645ED5">
      <w:pPr>
        <w:numPr>
          <w:ilvl w:val="0"/>
          <w:numId w:val="2"/>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-способность к самооценке своей работы на основе самостоятельно выбранных критериев или образца.</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Учащиеся получат возможность научиться:</w:t>
      </w:r>
    </w:p>
    <w:p w:rsidR="00645ED5" w:rsidRPr="006D1A44" w:rsidRDefault="00645ED5" w:rsidP="00645ED5">
      <w:pPr>
        <w:numPr>
          <w:ilvl w:val="0"/>
          <w:numId w:val="1"/>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-осознавать роль книги в мировой культуре; рассматривать книгу как нравственную ценность;</w:t>
      </w:r>
    </w:p>
    <w:p w:rsidR="00645ED5" w:rsidRPr="006D1A44" w:rsidRDefault="00645ED5" w:rsidP="00645ED5">
      <w:pPr>
        <w:numPr>
          <w:ilvl w:val="0"/>
          <w:numId w:val="1"/>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-осознавать,  что  такое  тщеславие,  гнев,  самообладание;</w:t>
      </w:r>
    </w:p>
    <w:p w:rsidR="00645ED5" w:rsidRPr="006D1A44" w:rsidRDefault="00645ED5" w:rsidP="00645ED5">
      <w:pPr>
        <w:numPr>
          <w:ilvl w:val="0"/>
          <w:numId w:val="1"/>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-осознавать нравственный смысл понятий: поступок, подвиг.</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Cs/>
          <w:color w:val="000000"/>
        </w:rPr>
      </w:pP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u w:val="single"/>
        </w:rPr>
      </w:pPr>
      <w:r w:rsidRPr="006D1A44">
        <w:rPr>
          <w:rFonts w:ascii="Times New Roman" w:eastAsia="Calibri" w:hAnsi="Times New Roman" w:cs="Times New Roman"/>
          <w:b/>
          <w:bCs/>
          <w:color w:val="000000"/>
          <w:u w:val="single"/>
        </w:rPr>
        <w:t>МЕТАПРЕДМЕТНЫЕ РЕЗУЛЬТАТЫ</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Регулятивные УУД</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Учащиеся научатся:</w:t>
      </w:r>
    </w:p>
    <w:p w:rsidR="00645ED5" w:rsidRPr="006D1A44" w:rsidRDefault="00645ED5" w:rsidP="00645ED5">
      <w:pPr>
        <w:numPr>
          <w:ilvl w:val="0"/>
          <w:numId w:val="3"/>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-самостоятельно формулировать тему и цели урока, систему вопросов, рассматриваемую на уроке;</w:t>
      </w:r>
    </w:p>
    <w:p w:rsidR="00645ED5" w:rsidRPr="006D1A44" w:rsidRDefault="00645ED5" w:rsidP="00645ED5">
      <w:pPr>
        <w:numPr>
          <w:ilvl w:val="0"/>
          <w:numId w:val="3"/>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-составлять возможный план действий совместно с учителем;</w:t>
      </w:r>
    </w:p>
    <w:p w:rsidR="00645ED5" w:rsidRPr="006D1A44" w:rsidRDefault="00645ED5" w:rsidP="00645ED5">
      <w:pPr>
        <w:numPr>
          <w:ilvl w:val="0"/>
          <w:numId w:val="3"/>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-работать в соответствии с заявленным планом;</w:t>
      </w:r>
    </w:p>
    <w:p w:rsidR="00645ED5" w:rsidRPr="006D1A44" w:rsidRDefault="00645ED5" w:rsidP="00645ED5">
      <w:pPr>
        <w:numPr>
          <w:ilvl w:val="0"/>
          <w:numId w:val="3"/>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-корректировать свою деятельность в соответствии с допущенными ошибками;</w:t>
      </w:r>
    </w:p>
    <w:p w:rsidR="00645ED5" w:rsidRPr="006D1A44" w:rsidRDefault="00645ED5" w:rsidP="00645ED5">
      <w:pPr>
        <w:numPr>
          <w:ilvl w:val="0"/>
          <w:numId w:val="3"/>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-вырабатывать критерии оценки в диалоге с учителем и определять степень успешности выполнения задания.</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Учащиеся получат возможность научиться:</w:t>
      </w:r>
    </w:p>
    <w:p w:rsidR="00645ED5" w:rsidRPr="006D1A44" w:rsidRDefault="00645ED5" w:rsidP="00645ED5">
      <w:pPr>
        <w:numPr>
          <w:ilvl w:val="0"/>
          <w:numId w:val="4"/>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-планировать свои действия в соответствии с поставленной задачей и условиями её реализации, в том числе во внутреннем плане;</w:t>
      </w:r>
    </w:p>
    <w:p w:rsidR="00645ED5" w:rsidRPr="006D1A44" w:rsidRDefault="00645ED5" w:rsidP="00645ED5">
      <w:pPr>
        <w:numPr>
          <w:ilvl w:val="0"/>
          <w:numId w:val="4"/>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lastRenderedPageBreak/>
        <w:t>-осуществлять итоговый и пошаговый контроль по результату;</w:t>
      </w:r>
    </w:p>
    <w:p w:rsidR="00645ED5" w:rsidRPr="006D1A44" w:rsidRDefault="00645ED5" w:rsidP="00645ED5">
      <w:pPr>
        <w:numPr>
          <w:ilvl w:val="0"/>
          <w:numId w:val="4"/>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оценивать правильность выполнения действия на уровне адекватной ретроспективной оценки.</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Cs/>
          <w:color w:val="000000"/>
        </w:rPr>
      </w:pP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Познавательные УУД</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Учащиеся научатся:</w:t>
      </w:r>
    </w:p>
    <w:p w:rsidR="00645ED5" w:rsidRPr="006D1A44" w:rsidRDefault="00645ED5" w:rsidP="00645ED5">
      <w:pPr>
        <w:numPr>
          <w:ilvl w:val="0"/>
          <w:numId w:val="5"/>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-осуществлять поиск необходимой информации для выполнения учебных заданий в учебной и справочной литературе;</w:t>
      </w:r>
    </w:p>
    <w:p w:rsidR="00645ED5" w:rsidRPr="006D1A44" w:rsidRDefault="00645ED5" w:rsidP="00645ED5">
      <w:pPr>
        <w:numPr>
          <w:ilvl w:val="0"/>
          <w:numId w:val="5"/>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-устанавливать причинно-следственные связи в тексте; пересказывать текст, создавать собственное высказывание по аналогии;</w:t>
      </w:r>
    </w:p>
    <w:p w:rsidR="00645ED5" w:rsidRPr="006D1A44" w:rsidRDefault="00645ED5" w:rsidP="00645ED5">
      <w:pPr>
        <w:numPr>
          <w:ilvl w:val="0"/>
          <w:numId w:val="5"/>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-находить необходимые слова в тексте; используя опорные слова, составлять своё высказывание;</w:t>
      </w:r>
    </w:p>
    <w:p w:rsidR="00645ED5" w:rsidRPr="006D1A44" w:rsidRDefault="00645ED5" w:rsidP="00645ED5">
      <w:pPr>
        <w:numPr>
          <w:ilvl w:val="0"/>
          <w:numId w:val="5"/>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-самостоятельно составлять план к прочитанному или прослушанному произведению; на его основе самостоятельно представлять героев, событие.</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Учащиеся получат возможность научиться:</w:t>
      </w:r>
    </w:p>
    <w:p w:rsidR="00645ED5" w:rsidRPr="006D1A44" w:rsidRDefault="00645ED5" w:rsidP="00645ED5">
      <w:pPr>
        <w:numPr>
          <w:ilvl w:val="0"/>
          <w:numId w:val="6"/>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-использовать разные виды чтения: изучающее, просмотровое, ознакомительное — и выбирать разные виды чтения в соответствии с поставленными задачами;</w:t>
      </w:r>
    </w:p>
    <w:p w:rsidR="00645ED5" w:rsidRPr="006D1A44" w:rsidRDefault="00645ED5" w:rsidP="00645ED5">
      <w:pPr>
        <w:numPr>
          <w:ilvl w:val="0"/>
          <w:numId w:val="6"/>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-работать с текстом, иллюстрацией, схемой, таблицей;</w:t>
      </w:r>
    </w:p>
    <w:p w:rsidR="00645ED5" w:rsidRPr="006D1A44" w:rsidRDefault="00645ED5" w:rsidP="00645ED5">
      <w:pPr>
        <w:numPr>
          <w:ilvl w:val="0"/>
          <w:numId w:val="6"/>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-преобразовывать информацию из одной формы в другую (составлять план, таблицу, схему);</w:t>
      </w:r>
    </w:p>
    <w:p w:rsidR="00645ED5" w:rsidRPr="006D1A44" w:rsidRDefault="00645ED5" w:rsidP="00645ED5">
      <w:pPr>
        <w:numPr>
          <w:ilvl w:val="0"/>
          <w:numId w:val="6"/>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-пользоваться справочной и энциклопедической литературой.</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Cs/>
          <w:color w:val="000000"/>
        </w:rPr>
      </w:pP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Коммуникативные УУД</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Учащиеся научатся:</w:t>
      </w:r>
    </w:p>
    <w:p w:rsidR="00645ED5" w:rsidRPr="006D1A44" w:rsidRDefault="00645ED5" w:rsidP="00645ED5">
      <w:pPr>
        <w:numPr>
          <w:ilvl w:val="0"/>
          <w:numId w:val="7"/>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-составлять высказывание  под  руководством  учителя устной и письменной  форме;</w:t>
      </w:r>
    </w:p>
    <w:p w:rsidR="00645ED5" w:rsidRPr="006D1A44" w:rsidRDefault="00645ED5" w:rsidP="00645ED5">
      <w:pPr>
        <w:numPr>
          <w:ilvl w:val="0"/>
          <w:numId w:val="7"/>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-владеть монологической и диалогической формами речи;</w:t>
      </w:r>
    </w:p>
    <w:p w:rsidR="00645ED5" w:rsidRPr="006D1A44" w:rsidRDefault="00645ED5" w:rsidP="00645ED5">
      <w:pPr>
        <w:numPr>
          <w:ilvl w:val="0"/>
          <w:numId w:val="7"/>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-высказывать и обосновывать свою точку зрения;</w:t>
      </w:r>
    </w:p>
    <w:p w:rsidR="00645ED5" w:rsidRPr="006D1A44" w:rsidRDefault="00645ED5" w:rsidP="00645ED5">
      <w:pPr>
        <w:numPr>
          <w:ilvl w:val="0"/>
          <w:numId w:val="7"/>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-слушать и слышать других, пытаться понять иную точку зрения, быть готовым корректировать свою точку зрения;</w:t>
      </w:r>
    </w:p>
    <w:p w:rsidR="00645ED5" w:rsidRPr="006D1A44" w:rsidRDefault="00645ED5" w:rsidP="00645ED5">
      <w:pPr>
        <w:numPr>
          <w:ilvl w:val="0"/>
          <w:numId w:val="7"/>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-строить понятные для партнёра (собеседника) высказывания;</w:t>
      </w:r>
    </w:p>
    <w:p w:rsidR="00645ED5" w:rsidRPr="006D1A44" w:rsidRDefault="00645ED5" w:rsidP="00645ED5">
      <w:pPr>
        <w:numPr>
          <w:ilvl w:val="0"/>
          <w:numId w:val="7"/>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договариваться и приходить к общему решению в совместной деятельности.</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Учащиеся получат возможность научиться:</w:t>
      </w:r>
    </w:p>
    <w:p w:rsidR="00645ED5" w:rsidRPr="006D1A44" w:rsidRDefault="00645ED5" w:rsidP="00645ED5">
      <w:pPr>
        <w:numPr>
          <w:ilvl w:val="0"/>
          <w:numId w:val="8"/>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-участвовать в коллективной работе; планировать работу группы в соответствии с поставленным заданием;</w:t>
      </w:r>
    </w:p>
    <w:p w:rsidR="00645ED5" w:rsidRPr="006D1A44" w:rsidRDefault="00645ED5" w:rsidP="00645ED5">
      <w:pPr>
        <w:numPr>
          <w:ilvl w:val="0"/>
          <w:numId w:val="8"/>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-готовить  самостоятельно  проекты;</w:t>
      </w:r>
    </w:p>
    <w:p w:rsidR="00645ED5" w:rsidRPr="006D1A44" w:rsidRDefault="00645ED5" w:rsidP="00645ED5">
      <w:pPr>
        <w:numPr>
          <w:ilvl w:val="0"/>
          <w:numId w:val="8"/>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-создавать письменное высказывание с обоснованием своих действий.</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Cs/>
          <w:color w:val="000000"/>
        </w:rPr>
      </w:pP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u w:val="single"/>
        </w:rPr>
      </w:pPr>
      <w:r w:rsidRPr="006D1A44">
        <w:rPr>
          <w:rFonts w:ascii="Times New Roman" w:eastAsia="Calibri" w:hAnsi="Times New Roman" w:cs="Times New Roman"/>
          <w:b/>
          <w:bCs/>
          <w:color w:val="000000"/>
          <w:u w:val="single"/>
        </w:rPr>
        <w:t>ПРЕДМЕТНЫЕ РЕЗУЛЬТАТЫ</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 xml:space="preserve">Виды речевой и читательской деятельности </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Учащиеся научатся:</w:t>
      </w:r>
    </w:p>
    <w:p w:rsidR="00645ED5" w:rsidRPr="006D1A44" w:rsidRDefault="00645ED5" w:rsidP="00645ED5">
      <w:pPr>
        <w:numPr>
          <w:ilvl w:val="0"/>
          <w:numId w:val="9"/>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-осознавать значимость чтения для дальнейшего обучения; понимать цель чтения; использовать простейшие приёмы анализа различных видов текста; самостоятельно определять главную мысль произведения на основе выбранной пословицы;</w:t>
      </w:r>
    </w:p>
    <w:p w:rsidR="00645ED5" w:rsidRPr="006D1A44" w:rsidRDefault="00645ED5" w:rsidP="00645ED5">
      <w:pPr>
        <w:numPr>
          <w:ilvl w:val="0"/>
          <w:numId w:val="9"/>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 xml:space="preserve">-устанавливать причинно-следственные связи; </w:t>
      </w:r>
    </w:p>
    <w:p w:rsidR="00645ED5" w:rsidRPr="006D1A44" w:rsidRDefault="00645ED5" w:rsidP="00645ED5">
      <w:pPr>
        <w:numPr>
          <w:ilvl w:val="0"/>
          <w:numId w:val="9"/>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-задавать самостоятельно вопросы по прочитанному или прослушанному произведению;</w:t>
      </w:r>
    </w:p>
    <w:p w:rsidR="00645ED5" w:rsidRPr="006D1A44" w:rsidRDefault="00645ED5" w:rsidP="00645ED5">
      <w:pPr>
        <w:numPr>
          <w:ilvl w:val="0"/>
          <w:numId w:val="9"/>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 xml:space="preserve">-самостоятельно делить текст на части; озаглавливать части; </w:t>
      </w:r>
    </w:p>
    <w:p w:rsidR="00645ED5" w:rsidRPr="006D1A44" w:rsidRDefault="00645ED5" w:rsidP="00645ED5">
      <w:pPr>
        <w:numPr>
          <w:ilvl w:val="0"/>
          <w:numId w:val="9"/>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 xml:space="preserve">-пересказывать текст на основе плана подробно, кратко; </w:t>
      </w:r>
    </w:p>
    <w:p w:rsidR="00645ED5" w:rsidRPr="006D1A44" w:rsidRDefault="00645ED5" w:rsidP="00645ED5">
      <w:pPr>
        <w:numPr>
          <w:ilvl w:val="0"/>
          <w:numId w:val="9"/>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-самостоятельно давать характеристику героям произведения; сравнивать героев одного произведения;</w:t>
      </w:r>
    </w:p>
    <w:p w:rsidR="00645ED5" w:rsidRPr="006D1A44" w:rsidRDefault="00645ED5" w:rsidP="00645ED5">
      <w:pPr>
        <w:numPr>
          <w:ilvl w:val="0"/>
          <w:numId w:val="9"/>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 xml:space="preserve">-находить самостоятельно книгу в библиотеке по заданным параметрам; </w:t>
      </w:r>
    </w:p>
    <w:p w:rsidR="00645ED5" w:rsidRPr="006D1A44" w:rsidRDefault="00645ED5" w:rsidP="00645ED5">
      <w:pPr>
        <w:numPr>
          <w:ilvl w:val="0"/>
          <w:numId w:val="9"/>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 xml:space="preserve">-называть выставку книг; </w:t>
      </w:r>
    </w:p>
    <w:p w:rsidR="00645ED5" w:rsidRPr="006D1A44" w:rsidRDefault="00645ED5" w:rsidP="00645ED5">
      <w:pPr>
        <w:numPr>
          <w:ilvl w:val="0"/>
          <w:numId w:val="9"/>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-классифицировать и группировать книги в соответствии с заданными параметрами.</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Учащиеся получат возможность научиться:</w:t>
      </w:r>
    </w:p>
    <w:p w:rsidR="00645ED5" w:rsidRPr="006D1A44" w:rsidRDefault="00645ED5" w:rsidP="00645ED5">
      <w:pPr>
        <w:numPr>
          <w:ilvl w:val="0"/>
          <w:numId w:val="10"/>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 xml:space="preserve">-составлять рассказы на тему; представлять свои рассказы в группе; </w:t>
      </w:r>
    </w:p>
    <w:p w:rsidR="00645ED5" w:rsidRPr="006D1A44" w:rsidRDefault="00645ED5" w:rsidP="00645ED5">
      <w:pPr>
        <w:numPr>
          <w:ilvl w:val="0"/>
          <w:numId w:val="10"/>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-оценивать в соответствии с представленными образцами;</w:t>
      </w:r>
    </w:p>
    <w:p w:rsidR="00645ED5" w:rsidRPr="006D1A44" w:rsidRDefault="00645ED5" w:rsidP="00645ED5">
      <w:pPr>
        <w:numPr>
          <w:ilvl w:val="0"/>
          <w:numId w:val="10"/>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-сравнивать произведения разных жанров; группировать их по заданным признакам, определять отличительные особенности;</w:t>
      </w:r>
    </w:p>
    <w:p w:rsidR="00645ED5" w:rsidRPr="006D1A44" w:rsidRDefault="00645ED5" w:rsidP="00645ED5">
      <w:pPr>
        <w:numPr>
          <w:ilvl w:val="0"/>
          <w:numId w:val="10"/>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 xml:space="preserve">-сравнивать произведения художественной и научно-познавательной литературы; </w:t>
      </w:r>
    </w:p>
    <w:p w:rsidR="00645ED5" w:rsidRPr="006D1A44" w:rsidRDefault="00645ED5" w:rsidP="00645ED5">
      <w:pPr>
        <w:numPr>
          <w:ilvl w:val="0"/>
          <w:numId w:val="10"/>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lastRenderedPageBreak/>
        <w:t>-находить необходимую информацию в научно-познавательном тексте для подготовки сообщения;</w:t>
      </w:r>
    </w:p>
    <w:p w:rsidR="00645ED5" w:rsidRPr="006D1A44" w:rsidRDefault="00645ED5" w:rsidP="00645ED5">
      <w:pPr>
        <w:numPr>
          <w:ilvl w:val="0"/>
          <w:numId w:val="10"/>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 xml:space="preserve">-сравнивать произведения живописи и литературы; </w:t>
      </w:r>
    </w:p>
    <w:p w:rsidR="00645ED5" w:rsidRPr="006D1A44" w:rsidRDefault="00645ED5" w:rsidP="00645ED5">
      <w:pPr>
        <w:numPr>
          <w:ilvl w:val="0"/>
          <w:numId w:val="10"/>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-готовить рассказ о картине на основе выделения объектов картины.</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Круг детского чтения</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Учащиеся научатся:</w:t>
      </w:r>
    </w:p>
    <w:p w:rsidR="00645ED5" w:rsidRPr="006D1A44" w:rsidRDefault="00645ED5" w:rsidP="00645ED5">
      <w:pPr>
        <w:numPr>
          <w:ilvl w:val="0"/>
          <w:numId w:val="11"/>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-составлять рассказ о книге на основе аннотации и содержания;</w:t>
      </w:r>
    </w:p>
    <w:p w:rsidR="00645ED5" w:rsidRPr="006D1A44" w:rsidRDefault="00645ED5" w:rsidP="00645ED5">
      <w:pPr>
        <w:numPr>
          <w:ilvl w:val="0"/>
          <w:numId w:val="11"/>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-самостоятельно составлять аннотацию;</w:t>
      </w:r>
    </w:p>
    <w:p w:rsidR="00645ED5" w:rsidRPr="006D1A44" w:rsidRDefault="00645ED5" w:rsidP="00645ED5">
      <w:pPr>
        <w:numPr>
          <w:ilvl w:val="0"/>
          <w:numId w:val="11"/>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-самостоятельно заполнять каталожную карточку;</w:t>
      </w:r>
    </w:p>
    <w:p w:rsidR="00645ED5" w:rsidRPr="006D1A44" w:rsidRDefault="00645ED5" w:rsidP="00645ED5">
      <w:pPr>
        <w:numPr>
          <w:ilvl w:val="0"/>
          <w:numId w:val="11"/>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-пользоваться алфавитным и систематическим каталогами для поиска книги, другой необходимой информации.</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Учащиеся получат возможность научиться:</w:t>
      </w:r>
    </w:p>
    <w:p w:rsidR="00645ED5" w:rsidRPr="006D1A44" w:rsidRDefault="00645ED5" w:rsidP="00645ED5">
      <w:pPr>
        <w:numPr>
          <w:ilvl w:val="0"/>
          <w:numId w:val="12"/>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-самостоятельно организовывать выставку по заданным параметрам;</w:t>
      </w:r>
    </w:p>
    <w:p w:rsidR="00645ED5" w:rsidRPr="006D1A44" w:rsidRDefault="00645ED5" w:rsidP="00645ED5">
      <w:pPr>
        <w:numPr>
          <w:ilvl w:val="0"/>
          <w:numId w:val="12"/>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-рассказывать  о книге;  составлять  на неё отзыв.</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Cs/>
          <w:color w:val="000000"/>
        </w:rPr>
      </w:pP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 xml:space="preserve">Литературоведческая пропедевтика </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Учащиеся научатся:</w:t>
      </w:r>
    </w:p>
    <w:p w:rsidR="00645ED5" w:rsidRPr="006D1A44" w:rsidRDefault="00645ED5" w:rsidP="00645ED5">
      <w:pPr>
        <w:numPr>
          <w:ilvl w:val="0"/>
          <w:numId w:val="13"/>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-сравнивать научно-познавательный и художественный тексты; определять их отличительные особенности;</w:t>
      </w:r>
    </w:p>
    <w:p w:rsidR="00645ED5" w:rsidRPr="006D1A44" w:rsidRDefault="00645ED5" w:rsidP="00645ED5">
      <w:pPr>
        <w:numPr>
          <w:ilvl w:val="0"/>
          <w:numId w:val="13"/>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-выявлять особенности героя художественного рассказа;</w:t>
      </w:r>
    </w:p>
    <w:p w:rsidR="00645ED5" w:rsidRPr="006D1A44" w:rsidRDefault="00645ED5" w:rsidP="00645ED5">
      <w:pPr>
        <w:numPr>
          <w:ilvl w:val="0"/>
          <w:numId w:val="13"/>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-выявлять  особенности  юмористического произведения;</w:t>
      </w:r>
    </w:p>
    <w:p w:rsidR="00645ED5" w:rsidRPr="006D1A44" w:rsidRDefault="00645ED5" w:rsidP="00645ED5">
      <w:pPr>
        <w:numPr>
          <w:ilvl w:val="0"/>
          <w:numId w:val="13"/>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-определять сравнения, олицетворения, подбирать свои сравнения, олицетворения.</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Учащиеся получат возможность научиться:</w:t>
      </w:r>
    </w:p>
    <w:p w:rsidR="00645ED5" w:rsidRPr="006D1A44" w:rsidRDefault="00645ED5" w:rsidP="00645ED5">
      <w:pPr>
        <w:numPr>
          <w:ilvl w:val="0"/>
          <w:numId w:val="14"/>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-определять конкретный смысл понятий: притчи, былины, мифы, литературная сказка;</w:t>
      </w:r>
    </w:p>
    <w:p w:rsidR="00645ED5" w:rsidRPr="006D1A44" w:rsidRDefault="00645ED5" w:rsidP="00645ED5">
      <w:pPr>
        <w:numPr>
          <w:ilvl w:val="0"/>
          <w:numId w:val="14"/>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-различать виды устного народного творчества; выявлять особенности каждого вида;</w:t>
      </w:r>
    </w:p>
    <w:p w:rsidR="00645ED5" w:rsidRPr="006D1A44" w:rsidRDefault="00645ED5" w:rsidP="00645ED5">
      <w:pPr>
        <w:numPr>
          <w:ilvl w:val="0"/>
          <w:numId w:val="14"/>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-сравнивать пословицы и поговорки разных народов; группировать пословицы и поговорки по темам;</w:t>
      </w:r>
    </w:p>
    <w:p w:rsidR="00645ED5" w:rsidRPr="006D1A44" w:rsidRDefault="00645ED5" w:rsidP="00645ED5">
      <w:pPr>
        <w:numPr>
          <w:ilvl w:val="0"/>
          <w:numId w:val="14"/>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-сравнивать былину и сказочный текст;</w:t>
      </w:r>
    </w:p>
    <w:p w:rsidR="00645ED5" w:rsidRPr="006D1A44" w:rsidRDefault="00645ED5" w:rsidP="00645ED5">
      <w:pPr>
        <w:numPr>
          <w:ilvl w:val="0"/>
          <w:numId w:val="14"/>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-сравнивать поэтический и прозаический тексты былины;</w:t>
      </w:r>
    </w:p>
    <w:p w:rsidR="00645ED5" w:rsidRPr="006D1A44" w:rsidRDefault="00645ED5" w:rsidP="00645ED5">
      <w:pPr>
        <w:numPr>
          <w:ilvl w:val="0"/>
          <w:numId w:val="14"/>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-определять ритм стихотворения.</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Cs/>
          <w:color w:val="000000"/>
        </w:rPr>
      </w:pP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 xml:space="preserve">Творческая деятельность </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Учащиеся научатся:</w:t>
      </w:r>
    </w:p>
    <w:p w:rsidR="00645ED5" w:rsidRPr="006D1A44" w:rsidRDefault="00645ED5" w:rsidP="00645ED5">
      <w:pPr>
        <w:numPr>
          <w:ilvl w:val="0"/>
          <w:numId w:val="15"/>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-выразительно читать, выявляя авторское отношение</w:t>
      </w:r>
    </w:p>
    <w:p w:rsidR="00645ED5" w:rsidRPr="006D1A44" w:rsidRDefault="00645ED5" w:rsidP="00645ED5">
      <w:pPr>
        <w:numPr>
          <w:ilvl w:val="0"/>
          <w:numId w:val="15"/>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изображаемому, передавать настроение при чтении;</w:t>
      </w:r>
    </w:p>
    <w:p w:rsidR="00645ED5" w:rsidRPr="006D1A44" w:rsidRDefault="00645ED5" w:rsidP="00645ED5">
      <w:pPr>
        <w:numPr>
          <w:ilvl w:val="0"/>
          <w:numId w:val="15"/>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составлять самостоятельно тексты разных жанров;</w:t>
      </w:r>
    </w:p>
    <w:p w:rsidR="00645ED5" w:rsidRPr="006D1A44" w:rsidRDefault="00645ED5" w:rsidP="00645ED5">
      <w:pPr>
        <w:numPr>
          <w:ilvl w:val="0"/>
          <w:numId w:val="15"/>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писать отзыв на книгу.</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
          <w:bCs/>
          <w:color w:val="000000"/>
        </w:rPr>
      </w:pPr>
      <w:r w:rsidRPr="006D1A44">
        <w:rPr>
          <w:rFonts w:ascii="Times New Roman" w:eastAsia="Calibri" w:hAnsi="Times New Roman" w:cs="Times New Roman"/>
          <w:b/>
          <w:bCs/>
          <w:color w:val="000000"/>
        </w:rPr>
        <w:t>Учащиеся получат возможность научиться:</w:t>
      </w:r>
    </w:p>
    <w:p w:rsidR="00645ED5" w:rsidRPr="006D1A44" w:rsidRDefault="00645ED5" w:rsidP="00645ED5">
      <w:pPr>
        <w:numPr>
          <w:ilvl w:val="0"/>
          <w:numId w:val="16"/>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-выполнять творческий пересказ; рассказывать от лица разных героев произведения;</w:t>
      </w:r>
    </w:p>
    <w:p w:rsidR="00645ED5" w:rsidRPr="006D1A44" w:rsidRDefault="00645ED5" w:rsidP="00645ED5">
      <w:pPr>
        <w:numPr>
          <w:ilvl w:val="0"/>
          <w:numId w:val="16"/>
        </w:numPr>
        <w:autoSpaceDE w:val="0"/>
        <w:autoSpaceDN w:val="0"/>
        <w:adjustRightInd w:val="0"/>
        <w:spacing w:after="0" w:line="240" w:lineRule="auto"/>
        <w:rPr>
          <w:rFonts w:ascii="Times New Roman" w:eastAsia="Calibri" w:hAnsi="Times New Roman" w:cs="Times New Roman"/>
          <w:bCs/>
          <w:color w:val="000000"/>
        </w:rPr>
      </w:pPr>
      <w:r w:rsidRPr="006D1A44">
        <w:rPr>
          <w:rFonts w:ascii="Times New Roman" w:eastAsia="Calibri" w:hAnsi="Times New Roman" w:cs="Times New Roman"/>
          <w:bCs/>
          <w:color w:val="000000"/>
        </w:rPr>
        <w:t>-самостоятельно составлять рассказ на основе художественного произведения, репродукций картин, серии иллюстраций, личного опыта.</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b/>
          <w:color w:val="000000"/>
        </w:rPr>
      </w:pPr>
      <w:r w:rsidRPr="006D1A44">
        <w:rPr>
          <w:rFonts w:ascii="Times New Roman" w:eastAsia="Calibri" w:hAnsi="Times New Roman" w:cs="Times New Roman"/>
          <w:bCs/>
          <w:color w:val="000000"/>
        </w:rPr>
        <w:t xml:space="preserve">                                                                   </w:t>
      </w:r>
      <w:r w:rsidRPr="006D1A44">
        <w:rPr>
          <w:rFonts w:ascii="Times New Roman" w:eastAsia="Calibri" w:hAnsi="Times New Roman" w:cs="Times New Roman"/>
          <w:b/>
          <w:color w:val="000000"/>
        </w:rPr>
        <w:t>3 класс</w:t>
      </w:r>
    </w:p>
    <w:p w:rsidR="00645ED5" w:rsidRPr="006D1A44" w:rsidRDefault="00645ED5" w:rsidP="00645ED5">
      <w:pPr>
        <w:spacing w:after="0" w:line="240" w:lineRule="auto"/>
        <w:jc w:val="both"/>
        <w:rPr>
          <w:rFonts w:ascii="Times New Roman" w:eastAsia="Calibri" w:hAnsi="Times New Roman" w:cs="Times New Roman"/>
        </w:rPr>
      </w:pPr>
      <w:r w:rsidRPr="006D1A44">
        <w:rPr>
          <w:rFonts w:ascii="Times New Roman" w:eastAsia="Calibri" w:hAnsi="Times New Roman" w:cs="Times New Roman"/>
          <w:b/>
        </w:rPr>
        <w:t>Виды речевой и читательской деятельности</w:t>
      </w:r>
      <w:r w:rsidRPr="006D1A44">
        <w:rPr>
          <w:rFonts w:ascii="Times New Roman" w:eastAsia="Calibri" w:hAnsi="Times New Roman" w:cs="Times New Roman"/>
        </w:rPr>
        <w:t xml:space="preserve"> </w:t>
      </w:r>
    </w:p>
    <w:p w:rsidR="00645ED5" w:rsidRPr="006D1A44" w:rsidRDefault="00645ED5" w:rsidP="00645ED5">
      <w:pPr>
        <w:spacing w:after="0" w:line="240" w:lineRule="auto"/>
        <w:jc w:val="both"/>
        <w:rPr>
          <w:rFonts w:ascii="Times New Roman" w:eastAsia="Calibri" w:hAnsi="Times New Roman" w:cs="Times New Roman"/>
        </w:rPr>
      </w:pPr>
      <w:r w:rsidRPr="006D1A44">
        <w:rPr>
          <w:rFonts w:ascii="Times New Roman" w:eastAsia="Calibri" w:hAnsi="Times New Roman" w:cs="Times New Roman"/>
        </w:rPr>
        <w:t>Умение слушать (аудирование) Восприятие на слух звучащей речи (высказывание</w:t>
      </w:r>
    </w:p>
    <w:p w:rsidR="00645ED5" w:rsidRPr="006D1A44" w:rsidRDefault="00645ED5" w:rsidP="00645ED5">
      <w:pPr>
        <w:spacing w:after="0" w:line="240" w:lineRule="auto"/>
        <w:jc w:val="both"/>
        <w:rPr>
          <w:rFonts w:ascii="Times New Roman" w:eastAsia="Calibri" w:hAnsi="Times New Roman" w:cs="Times New Roman"/>
        </w:rPr>
      </w:pPr>
      <w:r w:rsidRPr="006D1A44">
        <w:rPr>
          <w:rFonts w:ascii="Times New Roman" w:eastAsia="Calibri" w:hAnsi="Times New Roman" w:cs="Times New Roman"/>
        </w:rPr>
        <w:t xml:space="preserve">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 Развитие умения наблюдать за выразительностью речи, за особенностью авторского стиля. </w:t>
      </w:r>
    </w:p>
    <w:p w:rsidR="00645ED5" w:rsidRPr="006D1A44" w:rsidRDefault="00645ED5" w:rsidP="00645ED5">
      <w:pPr>
        <w:spacing w:after="0" w:line="240" w:lineRule="auto"/>
        <w:jc w:val="both"/>
        <w:rPr>
          <w:rFonts w:ascii="Times New Roman" w:eastAsia="Calibri" w:hAnsi="Times New Roman" w:cs="Times New Roman"/>
        </w:rPr>
      </w:pPr>
      <w:r w:rsidRPr="006D1A44">
        <w:rPr>
          <w:rFonts w:ascii="Times New Roman" w:eastAsia="Calibri" w:hAnsi="Times New Roman" w:cs="Times New Roman"/>
          <w:b/>
        </w:rPr>
        <w:t>Чтение вслух.</w:t>
      </w:r>
      <w:r w:rsidRPr="006D1A44">
        <w:rPr>
          <w:rFonts w:ascii="Times New Roman" w:eastAsia="Calibri" w:hAnsi="Times New Roman" w:cs="Times New Roman"/>
        </w:rPr>
        <w:t xml:space="preserve"> </w:t>
      </w:r>
    </w:p>
    <w:p w:rsidR="00645ED5" w:rsidRPr="006D1A44" w:rsidRDefault="00645ED5" w:rsidP="00645ED5">
      <w:pPr>
        <w:spacing w:after="0" w:line="240" w:lineRule="auto"/>
        <w:jc w:val="both"/>
        <w:rPr>
          <w:rFonts w:ascii="Times New Roman" w:eastAsia="Calibri" w:hAnsi="Times New Roman" w:cs="Times New Roman"/>
        </w:rPr>
      </w:pPr>
      <w:r w:rsidRPr="006D1A44">
        <w:rPr>
          <w:rFonts w:ascii="Times New Roman" w:eastAsia="Calibri" w:hAnsi="Times New Roman" w:cs="Times New Roman"/>
        </w:rPr>
        <w:t xml:space="preserve">Ориентация на развитие речевой культуры учащихся формирование у них коммуникативно-речевых умений и навыков. </w:t>
      </w:r>
    </w:p>
    <w:p w:rsidR="00645ED5" w:rsidRPr="006D1A44" w:rsidRDefault="00645ED5" w:rsidP="00645ED5">
      <w:pPr>
        <w:spacing w:after="0" w:line="240" w:lineRule="auto"/>
        <w:jc w:val="both"/>
        <w:rPr>
          <w:rFonts w:ascii="Times New Roman" w:eastAsia="Calibri" w:hAnsi="Times New Roman" w:cs="Times New Roman"/>
        </w:rPr>
      </w:pPr>
      <w:r w:rsidRPr="006D1A44">
        <w:rPr>
          <w:rFonts w:ascii="Times New Roman" w:eastAsia="Calibri" w:hAnsi="Times New Roman" w:cs="Times New Roman"/>
        </w:rPr>
        <w:t xml:space="preserve">Развитие навыков чтения. Развитие навыков правильного, сознательного чтения вслух, выработка ускоренного темпа чтения за счет отработки приѐмов целостного и точного зрительного восприятия слова, быстрота понимания прочитанного. Развитие поэтического слуха. Воспитание эстетической отзывчивости на произведение. Умение самостоятельно подготовиться к выразительному чтению </w:t>
      </w:r>
      <w:r w:rsidRPr="006D1A44">
        <w:rPr>
          <w:rFonts w:ascii="Times New Roman" w:eastAsia="Calibri" w:hAnsi="Times New Roman" w:cs="Times New Roman"/>
        </w:rPr>
        <w:lastRenderedPageBreak/>
        <w:t xml:space="preserve">небольшого текста (выбрать тон и темп чтения, определить логические ударения и паузы). Углубленное понимание прочитанного. Развитие умения быстро улавливать главную мысль произведения, логику повествования, смысловые и интонационные связи в тексте. Развитие умения переходить от чтения вслух и чтению про себя. Определение вида чтения (изучающее, ознакомительное, выборочное), умение находить в тексте необходимую информацию, понимание еѐ особенностей. Темп чтения — 70—75 слов в минуту. Осознанное чтение про себя любого по объему и жанру текста. </w:t>
      </w:r>
    </w:p>
    <w:p w:rsidR="00645ED5" w:rsidRPr="006D1A44" w:rsidRDefault="00645ED5" w:rsidP="00645ED5">
      <w:pPr>
        <w:spacing w:after="0" w:line="240" w:lineRule="auto"/>
        <w:jc w:val="both"/>
        <w:rPr>
          <w:rFonts w:ascii="Times New Roman" w:eastAsia="Calibri" w:hAnsi="Times New Roman" w:cs="Times New Roman"/>
        </w:rPr>
      </w:pPr>
      <w:r w:rsidRPr="006D1A44">
        <w:rPr>
          <w:rFonts w:ascii="Times New Roman" w:eastAsia="Calibri" w:hAnsi="Times New Roman" w:cs="Times New Roman"/>
          <w:b/>
        </w:rPr>
        <w:t>Библиографическая культура</w:t>
      </w:r>
      <w:r w:rsidRPr="006D1A44">
        <w:rPr>
          <w:rFonts w:ascii="Times New Roman" w:eastAsia="Calibri" w:hAnsi="Times New Roman" w:cs="Times New Roman"/>
        </w:rPr>
        <w:t xml:space="preserve"> </w:t>
      </w:r>
    </w:p>
    <w:p w:rsidR="00645ED5" w:rsidRPr="006D1A44" w:rsidRDefault="00645ED5" w:rsidP="00645ED5">
      <w:pPr>
        <w:spacing w:after="0" w:line="240" w:lineRule="auto"/>
        <w:jc w:val="both"/>
        <w:rPr>
          <w:rFonts w:ascii="Times New Roman" w:eastAsia="Calibri" w:hAnsi="Times New Roman" w:cs="Times New Roman"/>
        </w:rPr>
      </w:pPr>
      <w:r w:rsidRPr="006D1A44">
        <w:rPr>
          <w:rFonts w:ascii="Times New Roman" w:eastAsia="Calibri" w:hAnsi="Times New Roman" w:cs="Times New Roman"/>
        </w:rPr>
        <w:t>Книга как особый вид искусства. Книга как источник необходимых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титульный лист, аннотация, иллюстрации. Умение самостоятельно составить аннотацию. Виды информации в книге: научная, художественная (с опорой на внешние показатели книги, еѐ справочно-иллюстративный материал. Типы книг (изданий): книга-произведение, книга-сборник, собрание сочинений, периодическая печать, справочные издания (справочники, словари, энциклопедии). Самостоятельный выбор книг на основе рекомендательного списка, алфавитного и тематического каталога. Самостоятельное пользование соответствующими возрасту словарями и другой справочной литературой.</w:t>
      </w:r>
    </w:p>
    <w:p w:rsidR="00645ED5" w:rsidRPr="006D1A44" w:rsidRDefault="00645ED5" w:rsidP="00645ED5">
      <w:pPr>
        <w:spacing w:after="0" w:line="240" w:lineRule="auto"/>
        <w:jc w:val="both"/>
        <w:rPr>
          <w:rFonts w:ascii="Times New Roman" w:eastAsia="Calibri" w:hAnsi="Times New Roman" w:cs="Times New Roman"/>
        </w:rPr>
      </w:pPr>
      <w:r w:rsidRPr="006D1A44">
        <w:rPr>
          <w:rFonts w:ascii="Times New Roman" w:eastAsia="Calibri" w:hAnsi="Times New Roman" w:cs="Times New Roman"/>
          <w:b/>
        </w:rPr>
        <w:t>Работа с текстом художественного произведения</w:t>
      </w:r>
      <w:r w:rsidRPr="006D1A44">
        <w:rPr>
          <w:rFonts w:ascii="Times New Roman" w:eastAsia="Calibri" w:hAnsi="Times New Roman" w:cs="Times New Roman"/>
        </w:rPr>
        <w:t xml:space="preserve"> </w:t>
      </w:r>
    </w:p>
    <w:p w:rsidR="00645ED5" w:rsidRPr="006D1A44" w:rsidRDefault="00645ED5" w:rsidP="00645ED5">
      <w:pPr>
        <w:spacing w:after="0" w:line="240" w:lineRule="auto"/>
        <w:jc w:val="both"/>
        <w:rPr>
          <w:rFonts w:ascii="Times New Roman" w:eastAsia="Calibri" w:hAnsi="Times New Roman" w:cs="Times New Roman"/>
        </w:rPr>
      </w:pPr>
      <w:r w:rsidRPr="006D1A44">
        <w:rPr>
          <w:rFonts w:ascii="Times New Roman" w:eastAsia="Calibri" w:hAnsi="Times New Roman" w:cs="Times New Roman"/>
        </w:rPr>
        <w:t>Понимание нравственно-эстетического содержания прочитанного произведения, осознание мотивации поведения героев, анализ поступков героев с точки зрения норм морали. Самостоятельное выявление основного смысла прочитанного, деление текста на законченные по смыслу части и выделение в них главного, определение с помощью учителя ля темы произведения и его смысла в целом. Составление плана прочитанного и краткий пересказ его содержания с помощью учителя. Словесное рисование картин к художественным текстам. Составление рассказов о своих наблюдениях из жизни школы, своего класса. Самостоятельное нахождение в тексте слов и выражений, которые использует автор для изображения действующих лиц, природы и описания событий. Сопоставление и осмысление поступков героев, мотивов их поведения, чувств и мыслей действующих лиц, оценка их поступков (с помощью учителя). Внимание к языку художественных произведений, понимание образных выражений, используемых в нѐм. Ориентировка в учебной книге: самостоятельное нахождение произведения по его названию в содержании, отыскивание в учебной книге произведений, близких по тематике, самостоятельное пользование учебными заданиями к тексту. Осознание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выразительных средств языка (синонимов, антонимов, сравнений, эпитетов), последовательное воспроизведение эпизодов с использованием специфической для данного произведения лексики (по вопросам учителя), рассказ по иллюстрациям, пересказ. Освоение разных видов пересказа художественного текста: подробный, выборочный и краткий (передача основных мыслей). Подробный пересказ текста (деление текста на части, определение главной мысли каждой части и всего текста, озаглавливание каждой части и всего текста): определение главной мысли фрагмента, выделение опорных или ключевых слов, озаглавливание; план (в виде назывных предложений из текста, в виде вопросов, в виде самостоятельно сформулированных высказываний) и на его основе подробный пересказ всего текста.</w:t>
      </w:r>
    </w:p>
    <w:p w:rsidR="00645ED5" w:rsidRPr="006D1A44" w:rsidRDefault="00645ED5" w:rsidP="00645ED5">
      <w:pPr>
        <w:spacing w:after="0" w:line="240" w:lineRule="auto"/>
        <w:jc w:val="both"/>
        <w:rPr>
          <w:rFonts w:ascii="Times New Roman" w:eastAsia="Calibri" w:hAnsi="Times New Roman" w:cs="Times New Roman"/>
          <w:b/>
        </w:rPr>
      </w:pPr>
      <w:r w:rsidRPr="006D1A44">
        <w:rPr>
          <w:rFonts w:ascii="Times New Roman" w:eastAsia="Calibri" w:hAnsi="Times New Roman" w:cs="Times New Roman"/>
          <w:b/>
        </w:rPr>
        <w:t>Умение говорить (культура речевого общения)</w:t>
      </w:r>
    </w:p>
    <w:p w:rsidR="00645ED5" w:rsidRPr="006D1A44" w:rsidRDefault="00645ED5" w:rsidP="00645ED5">
      <w:pPr>
        <w:spacing w:after="0" w:line="240" w:lineRule="auto"/>
        <w:jc w:val="both"/>
        <w:rPr>
          <w:rFonts w:ascii="Times New Roman" w:eastAsia="Calibri" w:hAnsi="Times New Roman" w:cs="Times New Roman"/>
        </w:rPr>
      </w:pPr>
      <w:r w:rsidRPr="006D1A44">
        <w:rPr>
          <w:rFonts w:ascii="Times New Roman" w:eastAsia="Calibri" w:hAnsi="Times New Roman" w:cs="Times New Roman"/>
        </w:rPr>
        <w:t>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 Работа со словом (распознавать прямое и переносное значение слов, их многозначность), целенаправленное пополнение активного словарного запаса. Работа со словарями. Формирование грамматически правильной речи, эмоциональной выразительности и содержательности. Отражение основной мысли текста в высказывании. Передача содержания прочитанного или прослушанного с учѐтом специфики научно-популярного, учебного и художественного текстов. Устное сочинение как продолжение прочитанного произведения, отдельных его сюжетных линий, короткий рассказ по рисункам, либо на заданную тему.</w:t>
      </w:r>
    </w:p>
    <w:p w:rsidR="00645ED5" w:rsidRPr="006D1A44" w:rsidRDefault="00645ED5" w:rsidP="00645ED5">
      <w:pPr>
        <w:spacing w:after="0" w:line="240" w:lineRule="auto"/>
        <w:jc w:val="both"/>
        <w:rPr>
          <w:rFonts w:ascii="Times New Roman" w:eastAsia="Calibri" w:hAnsi="Times New Roman" w:cs="Times New Roman"/>
          <w:b/>
        </w:rPr>
      </w:pPr>
      <w:r w:rsidRPr="006D1A44">
        <w:rPr>
          <w:rFonts w:ascii="Times New Roman" w:eastAsia="Calibri" w:hAnsi="Times New Roman" w:cs="Times New Roman"/>
          <w:b/>
        </w:rPr>
        <w:t>Круг детского чтения</w:t>
      </w:r>
    </w:p>
    <w:p w:rsidR="00645ED5" w:rsidRPr="006D1A44" w:rsidRDefault="00645ED5" w:rsidP="00645ED5">
      <w:pPr>
        <w:spacing w:after="0" w:line="240" w:lineRule="auto"/>
        <w:jc w:val="both"/>
        <w:rPr>
          <w:rFonts w:ascii="Times New Roman" w:eastAsia="Calibri" w:hAnsi="Times New Roman" w:cs="Times New Roman"/>
        </w:rPr>
      </w:pPr>
      <w:r w:rsidRPr="006D1A44">
        <w:rPr>
          <w:rFonts w:ascii="Times New Roman" w:eastAsia="Calibri" w:hAnsi="Times New Roman" w:cs="Times New Roman"/>
        </w:rPr>
        <w:t xml:space="preserve">Произведения устного народного творчества разных народов (малые фольклорные жанры, народные сказки о животных, бытовые и волшебные сказки народов России и зарубежных стран). Расширяется круг произведений современной отечественной и зарубежной литературы, </w:t>
      </w:r>
      <w:r w:rsidRPr="006D1A44">
        <w:rPr>
          <w:rFonts w:ascii="Times New Roman" w:eastAsia="Calibri" w:hAnsi="Times New Roman" w:cs="Times New Roman"/>
        </w:rPr>
        <w:lastRenderedPageBreak/>
        <w:t>доступными для восприятия младших школьников. Знакомство с поэзией А.С. Пушкина, М.Ю. Лермонтова, Л.Н. Толстого, А.П. Чехова и других классиков отечественной литературы XIX—XX вв., классиков детской литературы. Основные темы детского чтения: фольклор разных народов, произведения о Родине, природе, детях, о добре, дружбе, честности, юмористические произведения.</w:t>
      </w:r>
    </w:p>
    <w:p w:rsidR="00645ED5" w:rsidRPr="006D1A44" w:rsidRDefault="00645ED5" w:rsidP="00645ED5">
      <w:pPr>
        <w:spacing w:after="0" w:line="240" w:lineRule="auto"/>
        <w:jc w:val="both"/>
        <w:rPr>
          <w:rFonts w:ascii="Times New Roman" w:eastAsia="Calibri" w:hAnsi="Times New Roman" w:cs="Times New Roman"/>
          <w:b/>
        </w:rPr>
      </w:pPr>
      <w:r w:rsidRPr="006D1A44">
        <w:rPr>
          <w:rFonts w:ascii="Times New Roman" w:eastAsia="Calibri" w:hAnsi="Times New Roman" w:cs="Times New Roman"/>
          <w:b/>
        </w:rPr>
        <w:t xml:space="preserve">Литературоведческая пропедевтика </w:t>
      </w:r>
    </w:p>
    <w:p w:rsidR="00645ED5" w:rsidRPr="006D1A44" w:rsidRDefault="00645ED5" w:rsidP="00645ED5">
      <w:pPr>
        <w:spacing w:after="0" w:line="240" w:lineRule="auto"/>
        <w:jc w:val="both"/>
        <w:rPr>
          <w:rFonts w:ascii="Times New Roman" w:eastAsia="Calibri" w:hAnsi="Times New Roman" w:cs="Times New Roman"/>
        </w:rPr>
      </w:pPr>
      <w:r w:rsidRPr="006D1A44">
        <w:rPr>
          <w:rFonts w:ascii="Times New Roman" w:eastAsia="Calibri" w:hAnsi="Times New Roman" w:cs="Times New Roman"/>
        </w:rPr>
        <w:t>Нахождение в тексте художественного произведения (с помощью учителя) средств выразительности: синонимов, антонимов, эпитетов, сравнений, метафор и осмысление их значения. Ориентировка в литературных понятиях: художественное произведение, искусство слова, автор (рассказчик), сюжет (последовательность событий), тема. Герой произведения: его портрет, речь, поступки, мысли, отношение автора к герою. Сказки о животных, бытовые, волшебные. Художественные особенности сказок: лексика, построение (композиция). Литературная (авторская) сказка. Рассказ, стихотворение, басня — общее представление о жанре, наблюдение за особенностями построения и выразительными средствами.</w:t>
      </w:r>
    </w:p>
    <w:p w:rsidR="00645ED5" w:rsidRPr="006D1A44" w:rsidRDefault="00645ED5" w:rsidP="00645ED5">
      <w:pPr>
        <w:spacing w:after="0" w:line="240" w:lineRule="auto"/>
        <w:jc w:val="both"/>
        <w:rPr>
          <w:rFonts w:ascii="Times New Roman" w:eastAsia="Calibri" w:hAnsi="Times New Roman" w:cs="Times New Roman"/>
          <w:b/>
        </w:rPr>
      </w:pPr>
      <w:r w:rsidRPr="006D1A44">
        <w:rPr>
          <w:rFonts w:ascii="Times New Roman" w:eastAsia="Calibri" w:hAnsi="Times New Roman" w:cs="Times New Roman"/>
          <w:b/>
        </w:rPr>
        <w:t>Творческая деятельность обучающихся (на основе литературных произведений)</w:t>
      </w:r>
    </w:p>
    <w:p w:rsidR="00645ED5" w:rsidRPr="006D1A44" w:rsidRDefault="00645ED5" w:rsidP="00645ED5">
      <w:pPr>
        <w:spacing w:after="0" w:line="240" w:lineRule="auto"/>
        <w:jc w:val="both"/>
        <w:rPr>
          <w:rFonts w:ascii="Times New Roman" w:eastAsia="Calibri" w:hAnsi="Times New Roman" w:cs="Times New Roman"/>
        </w:rPr>
      </w:pPr>
      <w:r w:rsidRPr="006D1A44">
        <w:rPr>
          <w:rFonts w:ascii="Times New Roman" w:eastAsia="Calibri" w:hAnsi="Times New Roman" w:cs="Times New Roman"/>
        </w:rPr>
        <w:t>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 Развитие умения различать состояние природы  в</w:t>
      </w:r>
      <w:r w:rsidRPr="006D1A44">
        <w:rPr>
          <w:rFonts w:ascii="Times New Roman" w:eastAsia="Calibri" w:hAnsi="Times New Roman" w:cs="Times New Roman"/>
        </w:rPr>
        <w:tab/>
        <w:t>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литературные произведения, созвучные своему эмоциональному настрою, объяснять свой выбор.</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rPr>
      </w:pPr>
      <w:r w:rsidRPr="006D1A44">
        <w:rPr>
          <w:rFonts w:ascii="Times New Roman" w:eastAsia="Calibri" w:hAnsi="Times New Roman" w:cs="Times New Roman"/>
          <w:b/>
        </w:rPr>
        <w:t>Направления проектной деятельности:</w:t>
      </w:r>
      <w:r w:rsidRPr="006D1A44">
        <w:rPr>
          <w:rFonts w:ascii="Times New Roman" w:eastAsia="Calibri" w:hAnsi="Times New Roman" w:cs="Times New Roman"/>
        </w:rPr>
        <w:t xml:space="preserve"> Энциклопедия одного слова, «История книги».</w:t>
      </w:r>
    </w:p>
    <w:p w:rsidR="006D1A44" w:rsidRPr="006D1A44" w:rsidRDefault="006D1A44" w:rsidP="00645ED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eastAsia="Calibri" w:hAnsi="Times New Roman" w:cs="Times New Roman"/>
        </w:rPr>
      </w:pPr>
    </w:p>
    <w:p w:rsidR="006D1A44" w:rsidRPr="006D1A44" w:rsidRDefault="00645ED5" w:rsidP="00645ED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eastAsia="Calibri" w:hAnsi="Times New Roman" w:cs="Times New Roman"/>
        </w:rPr>
      </w:pPr>
      <w:r w:rsidRPr="006D1A44">
        <w:rPr>
          <w:rFonts w:ascii="Times New Roman" w:eastAsia="Calibri" w:hAnsi="Times New Roman" w:cs="Times New Roman"/>
        </w:rPr>
        <w:t xml:space="preserve">Промежуточная итоговая аттестация планируется в форме интегрированной проверочной работы.  </w:t>
      </w:r>
    </w:p>
    <w:p w:rsidR="006D1A44" w:rsidRPr="006D1A44" w:rsidRDefault="00645ED5" w:rsidP="006D1A44">
      <w:pPr>
        <w:pStyle w:val="a9"/>
        <w:spacing w:before="0" w:beforeAutospacing="0" w:after="0" w:afterAutospacing="0"/>
        <w:rPr>
          <w:color w:val="000000"/>
          <w:sz w:val="22"/>
          <w:szCs w:val="22"/>
        </w:rPr>
      </w:pPr>
      <w:r w:rsidRPr="006D1A44">
        <w:rPr>
          <w:rFonts w:eastAsia="Calibri"/>
          <w:sz w:val="22"/>
          <w:szCs w:val="22"/>
        </w:rPr>
        <w:t xml:space="preserve"> </w:t>
      </w:r>
      <w:r w:rsidR="006D1A44" w:rsidRPr="006D1A44">
        <w:rPr>
          <w:b/>
          <w:color w:val="000000"/>
          <w:sz w:val="22"/>
          <w:szCs w:val="22"/>
        </w:rPr>
        <w:t>Для реализации программного содержания используются следующие учебники и учебные пособия</w:t>
      </w:r>
      <w:r w:rsidR="006D1A44" w:rsidRPr="006D1A44">
        <w:rPr>
          <w:color w:val="000000"/>
          <w:sz w:val="22"/>
          <w:szCs w:val="22"/>
        </w:rPr>
        <w:t>:</w:t>
      </w:r>
    </w:p>
    <w:p w:rsidR="006D1A44" w:rsidRPr="006D1A44" w:rsidRDefault="006D1A44" w:rsidP="006D1A44">
      <w:pPr>
        <w:pStyle w:val="a9"/>
        <w:spacing w:before="0" w:beforeAutospacing="0" w:after="0" w:afterAutospacing="0"/>
        <w:rPr>
          <w:color w:val="000000"/>
          <w:sz w:val="22"/>
          <w:szCs w:val="22"/>
        </w:rPr>
      </w:pPr>
      <w:r w:rsidRPr="006D1A44">
        <w:rPr>
          <w:color w:val="000000"/>
          <w:sz w:val="22"/>
          <w:szCs w:val="22"/>
        </w:rPr>
        <w:t>Климанова Л.Ф., Виноградская Л.А., Бойкина М.В. Литературное чтение. Учебник. 3 класс. В 2 частях (Ч. 1 – 144 с., ч. 2 – 144 с.) Бойкина М.В. Литературное чтение. Методические рекомендации. 3 класс</w:t>
      </w:r>
    </w:p>
    <w:p w:rsidR="006D1A44" w:rsidRPr="006D1A44" w:rsidRDefault="006D1A44" w:rsidP="006D1A44">
      <w:pPr>
        <w:pStyle w:val="a9"/>
        <w:spacing w:before="0" w:beforeAutospacing="0" w:after="0" w:afterAutospacing="0"/>
        <w:rPr>
          <w:color w:val="000000"/>
          <w:sz w:val="22"/>
          <w:szCs w:val="22"/>
        </w:rPr>
      </w:pPr>
      <w:r w:rsidRPr="006D1A44">
        <w:rPr>
          <w:color w:val="000000"/>
          <w:sz w:val="22"/>
          <w:szCs w:val="22"/>
        </w:rPr>
        <w:t>Ресурсы для развития у обучающихся компетентности в области использования ИКТ.</w:t>
      </w:r>
    </w:p>
    <w:p w:rsidR="006D1A44" w:rsidRPr="006D1A44" w:rsidRDefault="006D1A44" w:rsidP="006D1A44">
      <w:pPr>
        <w:pStyle w:val="a9"/>
        <w:spacing w:before="0" w:beforeAutospacing="0" w:after="0" w:afterAutospacing="0"/>
        <w:rPr>
          <w:color w:val="000000"/>
          <w:sz w:val="22"/>
          <w:szCs w:val="22"/>
        </w:rPr>
      </w:pPr>
      <w:r w:rsidRPr="006D1A44">
        <w:rPr>
          <w:color w:val="000000"/>
          <w:sz w:val="22"/>
          <w:szCs w:val="22"/>
        </w:rPr>
        <w:t>Электронное приложение к учебнику "Литературное чтение". 3 класс</w:t>
      </w:r>
    </w:p>
    <w:p w:rsidR="00645ED5" w:rsidRPr="006D1A44" w:rsidRDefault="00645ED5" w:rsidP="00645ED5">
      <w:pPr>
        <w:autoSpaceDE w:val="0"/>
        <w:autoSpaceDN w:val="0"/>
        <w:adjustRightInd w:val="0"/>
        <w:spacing w:after="0" w:line="240" w:lineRule="auto"/>
        <w:rPr>
          <w:rFonts w:ascii="Times New Roman" w:eastAsia="Calibri" w:hAnsi="Times New Roman" w:cs="Times New Roman"/>
        </w:rPr>
      </w:pPr>
    </w:p>
    <w:p w:rsidR="00645ED5" w:rsidRPr="006D1A44" w:rsidRDefault="00645ED5" w:rsidP="00645ED5">
      <w:pPr>
        <w:spacing w:after="0"/>
        <w:jc w:val="center"/>
        <w:rPr>
          <w:rFonts w:ascii="Times New Roman" w:eastAsia="Times New Roman" w:hAnsi="Times New Roman" w:cs="Times New Roman"/>
          <w:b/>
          <w:lang w:eastAsia="ru-RU"/>
        </w:rPr>
      </w:pPr>
      <w:r w:rsidRPr="006D1A44">
        <w:rPr>
          <w:rFonts w:ascii="Times New Roman" w:eastAsia="Courier New" w:hAnsi="Times New Roman" w:cs="Times New Roman"/>
          <w:b/>
          <w:lang w:eastAsia="ru-RU"/>
        </w:rPr>
        <w:t>Тематическое планирование</w:t>
      </w:r>
      <w:r w:rsidRPr="006D1A44">
        <w:rPr>
          <w:rFonts w:ascii="Times New Roman" w:eastAsia="Times New Roman" w:hAnsi="Times New Roman" w:cs="Times New Roman"/>
          <w:b/>
          <w:lang w:eastAsia="ru-RU"/>
        </w:rPr>
        <w:t xml:space="preserve"> </w:t>
      </w:r>
    </w:p>
    <w:p w:rsidR="00645ED5" w:rsidRPr="006D1A44" w:rsidRDefault="00645ED5" w:rsidP="00645ED5">
      <w:pPr>
        <w:spacing w:after="0"/>
        <w:jc w:val="center"/>
        <w:rPr>
          <w:rFonts w:ascii="Times New Roman" w:eastAsia="Courier New" w:hAnsi="Times New Roman" w:cs="Times New Roman"/>
          <w:b/>
          <w:lang w:eastAsia="ru-RU"/>
        </w:rPr>
      </w:pPr>
      <w:r w:rsidRPr="006D1A44">
        <w:rPr>
          <w:rFonts w:ascii="Times New Roman" w:eastAsia="Times New Roman" w:hAnsi="Times New Roman" w:cs="Times New Roman"/>
          <w:b/>
          <w:lang w:eastAsia="ru-RU"/>
        </w:rPr>
        <w:t>3 класс, 70 ч</w:t>
      </w:r>
    </w:p>
    <w:tbl>
      <w:tblPr>
        <w:tblW w:w="974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4252"/>
        <w:gridCol w:w="851"/>
        <w:gridCol w:w="4076"/>
      </w:tblGrid>
      <w:tr w:rsidR="00645ED5" w:rsidRPr="006D1A44" w:rsidTr="00645ED5">
        <w:trPr>
          <w:trHeight w:val="1125"/>
        </w:trPr>
        <w:tc>
          <w:tcPr>
            <w:tcW w:w="568" w:type="dxa"/>
          </w:tcPr>
          <w:p w:rsidR="00645ED5" w:rsidRPr="006D1A44" w:rsidRDefault="00645ED5" w:rsidP="00645ED5">
            <w:pPr>
              <w:spacing w:line="240" w:lineRule="auto"/>
              <w:jc w:val="center"/>
              <w:rPr>
                <w:rFonts w:ascii="Times New Roman" w:eastAsia="Calibri" w:hAnsi="Times New Roman" w:cs="Times New Roman"/>
                <w:b/>
                <w:lang w:val="en-US"/>
              </w:rPr>
            </w:pPr>
            <w:r w:rsidRPr="006D1A44">
              <w:rPr>
                <w:rFonts w:ascii="Times New Roman" w:eastAsia="Calibri" w:hAnsi="Times New Roman" w:cs="Times New Roman"/>
                <w:b/>
                <w:lang w:val="en-US"/>
              </w:rPr>
              <w:t>№</w:t>
            </w:r>
          </w:p>
        </w:tc>
        <w:tc>
          <w:tcPr>
            <w:tcW w:w="4252" w:type="dxa"/>
          </w:tcPr>
          <w:p w:rsidR="00645ED5" w:rsidRPr="006D1A44" w:rsidRDefault="00645ED5" w:rsidP="00645ED5">
            <w:pPr>
              <w:spacing w:line="240" w:lineRule="auto"/>
              <w:jc w:val="center"/>
              <w:rPr>
                <w:rFonts w:ascii="Times New Roman" w:eastAsia="Calibri" w:hAnsi="Times New Roman" w:cs="Times New Roman"/>
                <w:b/>
                <w:lang w:val="en-US"/>
              </w:rPr>
            </w:pPr>
            <w:r w:rsidRPr="006D1A44">
              <w:rPr>
                <w:rFonts w:ascii="Times New Roman" w:eastAsia="Calibri" w:hAnsi="Times New Roman" w:cs="Times New Roman"/>
                <w:b/>
                <w:lang w:val="en-US"/>
              </w:rPr>
              <w:t>Раздел, тема</w:t>
            </w:r>
          </w:p>
        </w:tc>
        <w:tc>
          <w:tcPr>
            <w:tcW w:w="851" w:type="dxa"/>
          </w:tcPr>
          <w:p w:rsidR="00645ED5" w:rsidRPr="006D1A44" w:rsidRDefault="00645ED5" w:rsidP="00645ED5">
            <w:pPr>
              <w:spacing w:line="240" w:lineRule="auto"/>
              <w:jc w:val="center"/>
              <w:rPr>
                <w:rFonts w:ascii="Times New Roman" w:eastAsia="Calibri" w:hAnsi="Times New Roman" w:cs="Times New Roman"/>
                <w:b/>
                <w:lang w:val="en-US"/>
              </w:rPr>
            </w:pPr>
            <w:r w:rsidRPr="006D1A44">
              <w:rPr>
                <w:rFonts w:ascii="Times New Roman" w:eastAsia="Calibri" w:hAnsi="Times New Roman" w:cs="Times New Roman"/>
                <w:b/>
                <w:lang w:val="en-US"/>
              </w:rPr>
              <w:t>Кол-во часов</w:t>
            </w:r>
          </w:p>
        </w:tc>
        <w:tc>
          <w:tcPr>
            <w:tcW w:w="4076" w:type="dxa"/>
          </w:tcPr>
          <w:p w:rsidR="00645ED5" w:rsidRPr="006D1A44" w:rsidRDefault="00645ED5" w:rsidP="00645ED5">
            <w:pPr>
              <w:spacing w:line="240" w:lineRule="auto"/>
              <w:jc w:val="center"/>
              <w:rPr>
                <w:rFonts w:ascii="Times New Roman" w:eastAsia="Calibri" w:hAnsi="Times New Roman" w:cs="Times New Roman"/>
                <w:b/>
              </w:rPr>
            </w:pPr>
            <w:r w:rsidRPr="006D1A44">
              <w:rPr>
                <w:rFonts w:ascii="Times New Roman" w:eastAsia="Calibri" w:hAnsi="Times New Roman" w:cs="Times New Roman"/>
                <w:b/>
              </w:rPr>
              <w:t>Основные виды учебной деятельности обучающихся</w:t>
            </w:r>
          </w:p>
        </w:tc>
      </w:tr>
      <w:tr w:rsidR="00645ED5" w:rsidRPr="006D1A44" w:rsidTr="00645ED5">
        <w:tc>
          <w:tcPr>
            <w:tcW w:w="568" w:type="dxa"/>
          </w:tcPr>
          <w:p w:rsidR="00645ED5" w:rsidRPr="006D1A44" w:rsidRDefault="00645ED5" w:rsidP="00645ED5">
            <w:pPr>
              <w:spacing w:line="240" w:lineRule="auto"/>
              <w:rPr>
                <w:rFonts w:ascii="Times New Roman" w:eastAsia="Calibri" w:hAnsi="Times New Roman" w:cs="Times New Roman"/>
                <w:b/>
                <w:lang w:val="en-US"/>
              </w:rPr>
            </w:pPr>
            <w:r w:rsidRPr="006D1A44">
              <w:rPr>
                <w:rFonts w:ascii="Times New Roman" w:eastAsia="Calibri" w:hAnsi="Times New Roman" w:cs="Times New Roman"/>
                <w:b/>
                <w:lang w:val="en-US"/>
              </w:rPr>
              <w:t>1</w:t>
            </w:r>
          </w:p>
        </w:tc>
        <w:tc>
          <w:tcPr>
            <w:tcW w:w="4252" w:type="dxa"/>
          </w:tcPr>
          <w:p w:rsidR="00645ED5" w:rsidRPr="006D1A44" w:rsidRDefault="00645ED5" w:rsidP="00645ED5">
            <w:pPr>
              <w:spacing w:line="240" w:lineRule="auto"/>
              <w:rPr>
                <w:rFonts w:ascii="Times New Roman" w:eastAsia="Calibri" w:hAnsi="Times New Roman" w:cs="Times New Roman"/>
                <w:b/>
                <w:lang w:val="en-US"/>
              </w:rPr>
            </w:pPr>
            <w:r w:rsidRPr="006D1A44">
              <w:rPr>
                <w:rFonts w:ascii="Times New Roman" w:eastAsia="Calibri" w:hAnsi="Times New Roman" w:cs="Times New Roman"/>
                <w:b/>
                <w:lang w:val="en-US"/>
              </w:rPr>
              <w:t>Книги - мои друзья</w:t>
            </w:r>
          </w:p>
        </w:tc>
        <w:tc>
          <w:tcPr>
            <w:tcW w:w="851" w:type="dxa"/>
          </w:tcPr>
          <w:p w:rsidR="00645ED5" w:rsidRPr="006D1A44" w:rsidRDefault="00645ED5" w:rsidP="00645ED5">
            <w:pPr>
              <w:spacing w:line="240" w:lineRule="auto"/>
              <w:rPr>
                <w:rFonts w:ascii="Times New Roman" w:eastAsia="Calibri" w:hAnsi="Times New Roman" w:cs="Times New Roman"/>
                <w:b/>
                <w:lang w:val="en-US"/>
              </w:rPr>
            </w:pPr>
            <w:r w:rsidRPr="006D1A44">
              <w:rPr>
                <w:rFonts w:ascii="Times New Roman" w:eastAsia="Calibri" w:hAnsi="Times New Roman" w:cs="Times New Roman"/>
                <w:b/>
                <w:lang w:val="en-US"/>
              </w:rPr>
              <w:t>2ч</w:t>
            </w:r>
          </w:p>
        </w:tc>
        <w:tc>
          <w:tcPr>
            <w:tcW w:w="4076" w:type="dxa"/>
          </w:tcPr>
          <w:p w:rsidR="00645ED5" w:rsidRPr="006D1A44" w:rsidRDefault="00645ED5" w:rsidP="00645ED5">
            <w:pPr>
              <w:spacing w:line="240" w:lineRule="auto"/>
              <w:rPr>
                <w:rFonts w:ascii="Times New Roman" w:eastAsia="Calibri" w:hAnsi="Times New Roman" w:cs="Times New Roman"/>
                <w:lang w:val="en-US"/>
              </w:rPr>
            </w:pPr>
          </w:p>
        </w:tc>
      </w:tr>
      <w:tr w:rsidR="00645ED5" w:rsidRPr="006D1A44" w:rsidTr="00645ED5">
        <w:trPr>
          <w:trHeight w:val="3272"/>
        </w:trPr>
        <w:tc>
          <w:tcPr>
            <w:tcW w:w="568" w:type="dxa"/>
          </w:tcPr>
          <w:p w:rsidR="00645ED5" w:rsidRPr="006D1A44" w:rsidRDefault="00645ED5" w:rsidP="00645ED5">
            <w:pPr>
              <w:spacing w:line="240" w:lineRule="auto"/>
              <w:rPr>
                <w:rFonts w:ascii="Times New Roman" w:eastAsia="Calibri" w:hAnsi="Times New Roman" w:cs="Times New Roman"/>
                <w:lang w:val="en-US"/>
              </w:rPr>
            </w:pPr>
          </w:p>
        </w:tc>
        <w:tc>
          <w:tcPr>
            <w:tcW w:w="4252" w:type="dxa"/>
          </w:tcPr>
          <w:p w:rsidR="00645ED5" w:rsidRPr="006D1A44" w:rsidRDefault="00645ED5" w:rsidP="00645ED5">
            <w:pPr>
              <w:suppressAutoHyphens/>
              <w:spacing w:after="0" w:line="240" w:lineRule="auto"/>
              <w:rPr>
                <w:rFonts w:ascii="Times New Roman" w:eastAsia="Arial" w:hAnsi="Times New Roman" w:cs="Times New Roman"/>
                <w:lang w:eastAsia="ar-SA"/>
              </w:rPr>
            </w:pP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 Вводный  урок  раздела. Основные понятия  раздела:  книжная мудрость,  печатная книга.  Наставления  детям  Владимира  Мономаха.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2. Б. Горбачевский. Первопечатник Иван</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Фёдоров.</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 xml:space="preserve">3. Первая  «Азбука» Ивана Фёдорова. </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Наставления  Библии.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4. Проект. Мы идём в музей  книги</w:t>
            </w:r>
          </w:p>
        </w:tc>
        <w:tc>
          <w:tcPr>
            <w:tcW w:w="851" w:type="dxa"/>
          </w:tcPr>
          <w:p w:rsidR="00645ED5" w:rsidRPr="006D1A44" w:rsidRDefault="00645ED5" w:rsidP="00645ED5">
            <w:pPr>
              <w:spacing w:line="240" w:lineRule="auto"/>
              <w:rPr>
                <w:rFonts w:ascii="Times New Roman" w:eastAsia="Calibri" w:hAnsi="Times New Roman" w:cs="Times New Roman"/>
              </w:rPr>
            </w:pPr>
          </w:p>
        </w:tc>
        <w:tc>
          <w:tcPr>
            <w:tcW w:w="4076" w:type="dxa"/>
          </w:tcPr>
          <w:p w:rsidR="00645ED5" w:rsidRPr="006D1A44" w:rsidRDefault="00645ED5" w:rsidP="00645ED5">
            <w:pPr>
              <w:spacing w:line="240" w:lineRule="auto"/>
              <w:rPr>
                <w:rFonts w:ascii="Times New Roman" w:eastAsia="Calibri" w:hAnsi="Times New Roman" w:cs="Times New Roman"/>
              </w:rPr>
            </w:pPr>
            <w:r w:rsidRPr="006D1A44">
              <w:rPr>
                <w:rFonts w:ascii="Times New Roman" w:eastAsia="Calibri" w:hAnsi="Times New Roman" w:cs="Times New Roman"/>
              </w:rPr>
              <w:t>Предполагать на основе названия раздела, какие произведения будут в нём представлены. Определять конкретный смысл  понятий:  книжная  мудрость, печатная  книга. Обсуждать с друзьями  наставления Владимира  Мономаха, поучительные  наставления  и  изречения из Библии. Составлять свою книгу наставлений. На основе текста Б. Горбачевского описывать первую печатную книгу; находить необходимые слова в тексте.</w:t>
            </w:r>
          </w:p>
        </w:tc>
      </w:tr>
      <w:tr w:rsidR="00645ED5" w:rsidRPr="006D1A44" w:rsidTr="00645ED5">
        <w:trPr>
          <w:trHeight w:val="332"/>
        </w:trPr>
        <w:tc>
          <w:tcPr>
            <w:tcW w:w="568" w:type="dxa"/>
          </w:tcPr>
          <w:p w:rsidR="00645ED5" w:rsidRPr="006D1A44" w:rsidRDefault="00645ED5" w:rsidP="00645ED5">
            <w:pPr>
              <w:spacing w:line="240" w:lineRule="auto"/>
              <w:rPr>
                <w:rFonts w:ascii="Times New Roman" w:eastAsia="Calibri" w:hAnsi="Times New Roman" w:cs="Times New Roman"/>
                <w:lang w:val="en-US"/>
              </w:rPr>
            </w:pPr>
            <w:r w:rsidRPr="006D1A44">
              <w:rPr>
                <w:rFonts w:ascii="Times New Roman" w:eastAsia="Calibri" w:hAnsi="Times New Roman" w:cs="Times New Roman"/>
                <w:lang w:val="en-US"/>
              </w:rPr>
              <w:lastRenderedPageBreak/>
              <w:t>2</w:t>
            </w:r>
          </w:p>
        </w:tc>
        <w:tc>
          <w:tcPr>
            <w:tcW w:w="4252" w:type="dxa"/>
          </w:tcPr>
          <w:p w:rsidR="00645ED5" w:rsidRPr="006D1A44" w:rsidRDefault="00645ED5" w:rsidP="00645ED5">
            <w:pPr>
              <w:suppressAutoHyphens/>
              <w:spacing w:after="0" w:line="240" w:lineRule="auto"/>
              <w:rPr>
                <w:rFonts w:ascii="Times New Roman" w:eastAsia="Arial" w:hAnsi="Times New Roman" w:cs="Times New Roman"/>
                <w:b/>
                <w:lang w:eastAsia="ar-SA"/>
              </w:rPr>
            </w:pPr>
            <w:r w:rsidRPr="006D1A44">
              <w:rPr>
                <w:rFonts w:ascii="Times New Roman" w:eastAsia="Arial" w:hAnsi="Times New Roman" w:cs="Times New Roman"/>
                <w:b/>
                <w:lang w:eastAsia="ar-SA"/>
              </w:rPr>
              <w:t>Жизнь дана на добрые дела</w:t>
            </w:r>
          </w:p>
        </w:tc>
        <w:tc>
          <w:tcPr>
            <w:tcW w:w="851" w:type="dxa"/>
          </w:tcPr>
          <w:p w:rsidR="00645ED5" w:rsidRPr="006D1A44" w:rsidRDefault="00645ED5" w:rsidP="00645ED5">
            <w:pPr>
              <w:spacing w:line="240" w:lineRule="auto"/>
              <w:jc w:val="center"/>
              <w:rPr>
                <w:rFonts w:ascii="Times New Roman" w:eastAsia="Calibri" w:hAnsi="Times New Roman" w:cs="Times New Roman"/>
                <w:b/>
                <w:lang w:val="en-US"/>
              </w:rPr>
            </w:pPr>
            <w:r w:rsidRPr="006D1A44">
              <w:rPr>
                <w:rFonts w:ascii="Times New Roman" w:eastAsia="Calibri" w:hAnsi="Times New Roman" w:cs="Times New Roman"/>
                <w:b/>
                <w:lang w:val="en-US"/>
              </w:rPr>
              <w:t>7ч</w:t>
            </w:r>
          </w:p>
        </w:tc>
        <w:tc>
          <w:tcPr>
            <w:tcW w:w="4076" w:type="dxa"/>
          </w:tcPr>
          <w:p w:rsidR="00645ED5" w:rsidRPr="006D1A44" w:rsidRDefault="00645ED5" w:rsidP="00645ED5">
            <w:pPr>
              <w:spacing w:line="240" w:lineRule="auto"/>
              <w:rPr>
                <w:rFonts w:ascii="Times New Roman" w:eastAsia="Calibri" w:hAnsi="Times New Roman" w:cs="Times New Roman"/>
                <w:lang w:val="en-US"/>
              </w:rPr>
            </w:pPr>
          </w:p>
        </w:tc>
      </w:tr>
      <w:tr w:rsidR="00645ED5" w:rsidRPr="006D1A44" w:rsidTr="00645ED5">
        <w:trPr>
          <w:trHeight w:val="609"/>
        </w:trPr>
        <w:tc>
          <w:tcPr>
            <w:tcW w:w="568" w:type="dxa"/>
          </w:tcPr>
          <w:p w:rsidR="00645ED5" w:rsidRPr="006D1A44" w:rsidRDefault="00645ED5" w:rsidP="00645ED5">
            <w:pPr>
              <w:spacing w:line="240" w:lineRule="auto"/>
              <w:rPr>
                <w:rFonts w:ascii="Times New Roman" w:eastAsia="Calibri" w:hAnsi="Times New Roman" w:cs="Times New Roman"/>
                <w:lang w:val="en-US"/>
              </w:rPr>
            </w:pPr>
          </w:p>
        </w:tc>
        <w:tc>
          <w:tcPr>
            <w:tcW w:w="4252" w:type="dxa"/>
            <w:vAlign w:val="bottom"/>
          </w:tcPr>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 Вводный урок по содержанию раздела. Основные понятия раздела: поступок, честность, верность слову. Работа с  выставкой  книг.</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2. Пословицы  разных народов о человеке и его делах.3. В. И. Даль. Пословицы и поговорки русского народа.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4. Н. Носов. Огурцы. Смысл поступка.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5. Н. Носов. Огурцы. Характеристика  героя.</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6. Создание рассказа по аналогии на тему «Что</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такое добро».</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7. М. Зощенко. Не надо врать. Смысл поступка.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8. М. Зощенко. Не надо врать. Пересказ.</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9. Л. Каминский. Сочинение. Анализ рассказа.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10. Составление отзыва на книгу. Обсуждение</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отзыва в группе.</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11. М. Зощенко. Через тридцать лет. Поступок</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героя.</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12. Мы идём в библиотеку. Рассказы о детях.</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13. Самостоятельное чтение. Н. Носов. Трудная</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задача.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14. Семейное чтение. Притчи.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15. Наш театр. В. Драгунский. Где это видано,</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где это слыхано…</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16. Маленькие и большие секреты страны</w:t>
            </w:r>
          </w:p>
          <w:p w:rsidR="00645ED5" w:rsidRPr="006D1A44" w:rsidRDefault="00645ED5" w:rsidP="00645ED5">
            <w:pPr>
              <w:suppressAutoHyphens/>
              <w:spacing w:after="0" w:line="240" w:lineRule="auto"/>
              <w:rPr>
                <w:rFonts w:ascii="Times New Roman" w:eastAsia="Arial" w:hAnsi="Times New Roman" w:cs="Times New Roman"/>
                <w:lang w:val="en-US" w:eastAsia="ar-SA"/>
              </w:rPr>
            </w:pPr>
            <w:r w:rsidRPr="006D1A44">
              <w:rPr>
                <w:rFonts w:ascii="Times New Roman" w:eastAsia="Arial" w:hAnsi="Times New Roman" w:cs="Times New Roman"/>
                <w:lang w:eastAsia="ar-SA"/>
              </w:rPr>
              <w:t xml:space="preserve">Литературии. </w:t>
            </w:r>
            <w:r w:rsidRPr="006D1A44">
              <w:rPr>
                <w:rFonts w:ascii="Times New Roman" w:eastAsia="Arial" w:hAnsi="Times New Roman" w:cs="Times New Roman"/>
                <w:lang w:val="en-US" w:eastAsia="ar-SA"/>
              </w:rPr>
              <w:t>Обобщение по разделу</w:t>
            </w:r>
          </w:p>
        </w:tc>
        <w:tc>
          <w:tcPr>
            <w:tcW w:w="851" w:type="dxa"/>
          </w:tcPr>
          <w:p w:rsidR="00645ED5" w:rsidRPr="006D1A44" w:rsidRDefault="00645ED5" w:rsidP="00645ED5">
            <w:pPr>
              <w:spacing w:line="240" w:lineRule="auto"/>
              <w:rPr>
                <w:rFonts w:ascii="Times New Roman" w:eastAsia="Calibri" w:hAnsi="Times New Roman" w:cs="Times New Roman"/>
                <w:lang w:val="en-US"/>
              </w:rPr>
            </w:pPr>
          </w:p>
        </w:tc>
        <w:tc>
          <w:tcPr>
            <w:tcW w:w="4076" w:type="dxa"/>
          </w:tcPr>
          <w:p w:rsidR="00645ED5" w:rsidRPr="006D1A44" w:rsidRDefault="00645ED5" w:rsidP="00645ED5">
            <w:pPr>
              <w:spacing w:line="240" w:lineRule="auto"/>
              <w:rPr>
                <w:rFonts w:ascii="Times New Roman" w:eastAsia="Calibri" w:hAnsi="Times New Roman" w:cs="Times New Roman"/>
                <w:lang w:val="en-US"/>
              </w:rPr>
            </w:pPr>
            <w:r w:rsidRPr="006D1A44">
              <w:rPr>
                <w:rFonts w:ascii="Times New Roman" w:eastAsia="Calibri" w:hAnsi="Times New Roman" w:cs="Times New Roman"/>
              </w:rPr>
              <w:t xml:space="preserve">Предполагать на основе названия раздела учебника какие произведения будут рассматриваться в данном разделе. Определять конкретный смысл нравственных понятий: поступок, честность, верность слову. Объяснять, что такое верность слову, честность; слупили герои рассказа; объяснять, в чем  была их ошибка, как исправить эту ошибку. Определять тему выставки книг. Группировать книги по подтемам. Представлять одну из книг по заданным параметрам. Знать пословицы и поговорки из сборника. Писать отзыв на прочитанную книгу. </w:t>
            </w:r>
            <w:r w:rsidRPr="006D1A44">
              <w:rPr>
                <w:rFonts w:ascii="Times New Roman" w:eastAsia="Calibri" w:hAnsi="Times New Roman" w:cs="Times New Roman"/>
                <w:lang w:val="en-US"/>
              </w:rPr>
              <w:t>Проверять себя и самостоятельно оценивать свои достижения.</w:t>
            </w:r>
          </w:p>
        </w:tc>
      </w:tr>
      <w:tr w:rsidR="00645ED5" w:rsidRPr="006D1A44" w:rsidTr="00645ED5">
        <w:trPr>
          <w:trHeight w:val="167"/>
        </w:trPr>
        <w:tc>
          <w:tcPr>
            <w:tcW w:w="568" w:type="dxa"/>
          </w:tcPr>
          <w:p w:rsidR="00645ED5" w:rsidRPr="006D1A44" w:rsidRDefault="00645ED5" w:rsidP="00645ED5">
            <w:pPr>
              <w:spacing w:line="240" w:lineRule="auto"/>
              <w:rPr>
                <w:rFonts w:ascii="Times New Roman" w:eastAsia="Calibri" w:hAnsi="Times New Roman" w:cs="Times New Roman"/>
                <w:b/>
                <w:lang w:val="en-US"/>
              </w:rPr>
            </w:pPr>
            <w:r w:rsidRPr="006D1A44">
              <w:rPr>
                <w:rFonts w:ascii="Times New Roman" w:eastAsia="Calibri" w:hAnsi="Times New Roman" w:cs="Times New Roman"/>
                <w:b/>
                <w:lang w:val="en-US"/>
              </w:rPr>
              <w:t>3</w:t>
            </w:r>
          </w:p>
        </w:tc>
        <w:tc>
          <w:tcPr>
            <w:tcW w:w="4252" w:type="dxa"/>
            <w:vAlign w:val="bottom"/>
          </w:tcPr>
          <w:p w:rsidR="00645ED5" w:rsidRPr="006D1A44" w:rsidRDefault="00645ED5" w:rsidP="00645ED5">
            <w:pPr>
              <w:suppressAutoHyphens/>
              <w:spacing w:after="0" w:line="240" w:lineRule="auto"/>
              <w:rPr>
                <w:rFonts w:ascii="Times New Roman" w:eastAsia="Arial" w:hAnsi="Times New Roman" w:cs="Times New Roman"/>
                <w:b/>
                <w:lang w:eastAsia="ar-SA"/>
              </w:rPr>
            </w:pPr>
            <w:r w:rsidRPr="006D1A44">
              <w:rPr>
                <w:rFonts w:ascii="Times New Roman" w:eastAsia="Arial" w:hAnsi="Times New Roman" w:cs="Times New Roman"/>
                <w:b/>
                <w:lang w:val="en-US" w:eastAsia="ar-SA"/>
              </w:rPr>
              <w:t>Волшебная сказка</w:t>
            </w:r>
          </w:p>
          <w:p w:rsidR="00645ED5" w:rsidRPr="006D1A44" w:rsidRDefault="00645ED5" w:rsidP="00645ED5">
            <w:pPr>
              <w:suppressAutoHyphens/>
              <w:spacing w:after="0" w:line="240" w:lineRule="auto"/>
              <w:jc w:val="center"/>
              <w:rPr>
                <w:rFonts w:ascii="Times New Roman" w:eastAsia="Arial" w:hAnsi="Times New Roman" w:cs="Times New Roman"/>
                <w:b/>
                <w:lang w:eastAsia="ar-SA"/>
              </w:rPr>
            </w:pPr>
          </w:p>
        </w:tc>
        <w:tc>
          <w:tcPr>
            <w:tcW w:w="851" w:type="dxa"/>
          </w:tcPr>
          <w:p w:rsidR="00645ED5" w:rsidRPr="006D1A44" w:rsidRDefault="00645ED5" w:rsidP="00645ED5">
            <w:pPr>
              <w:spacing w:line="240" w:lineRule="auto"/>
              <w:jc w:val="center"/>
              <w:rPr>
                <w:rFonts w:ascii="Times New Roman" w:eastAsia="Calibri" w:hAnsi="Times New Roman" w:cs="Times New Roman"/>
                <w:b/>
                <w:lang w:val="en-US"/>
              </w:rPr>
            </w:pPr>
            <w:r w:rsidRPr="006D1A44">
              <w:rPr>
                <w:rFonts w:ascii="Times New Roman" w:eastAsia="Calibri" w:hAnsi="Times New Roman" w:cs="Times New Roman"/>
                <w:b/>
                <w:lang w:val="en-US"/>
              </w:rPr>
              <w:t>7ч</w:t>
            </w:r>
          </w:p>
        </w:tc>
        <w:tc>
          <w:tcPr>
            <w:tcW w:w="4076" w:type="dxa"/>
          </w:tcPr>
          <w:p w:rsidR="00645ED5" w:rsidRPr="006D1A44" w:rsidRDefault="00645ED5" w:rsidP="00645ED5">
            <w:pPr>
              <w:spacing w:line="240" w:lineRule="auto"/>
              <w:rPr>
                <w:rFonts w:ascii="Times New Roman" w:eastAsia="Calibri" w:hAnsi="Times New Roman" w:cs="Times New Roman"/>
                <w:lang w:val="en-US"/>
              </w:rPr>
            </w:pPr>
          </w:p>
        </w:tc>
      </w:tr>
      <w:tr w:rsidR="00645ED5" w:rsidRPr="006D1A44" w:rsidTr="00645ED5">
        <w:trPr>
          <w:trHeight w:val="167"/>
        </w:trPr>
        <w:tc>
          <w:tcPr>
            <w:tcW w:w="568" w:type="dxa"/>
          </w:tcPr>
          <w:p w:rsidR="00645ED5" w:rsidRPr="006D1A44" w:rsidRDefault="00645ED5" w:rsidP="00645ED5">
            <w:pPr>
              <w:spacing w:line="240" w:lineRule="auto"/>
              <w:rPr>
                <w:rFonts w:ascii="Times New Roman" w:eastAsia="Calibri" w:hAnsi="Times New Roman" w:cs="Times New Roman"/>
                <w:lang w:val="en-US"/>
              </w:rPr>
            </w:pPr>
          </w:p>
        </w:tc>
        <w:tc>
          <w:tcPr>
            <w:tcW w:w="4252" w:type="dxa"/>
            <w:vAlign w:val="bottom"/>
          </w:tcPr>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 Вводный урок раздела. Основные понятия</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раздела: народные сказки,  присказка,  сказочные предметы.</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2. Русская  сказка. Иван-царевич и серый</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волк. Особенности волшебной сказки.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3. Русская сказка. Иван-царевич и серый волк.</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Характеристика  героя.</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4. В.  Васнецов.  Иван-царевич на Сером Волке.</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Рассказ  по  картине.</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5. Русская сказка. Летучий корабль. Особенности волшебной сказки.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6. Русская сказка. Летучий корабль. Характеристика героев сказки.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7. Мы идём в библиотеку.  Сборники  сказок.</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lastRenderedPageBreak/>
              <w:t>Тематический каталог.</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8. Самостоятельное чтение. Русская сказка.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Морозко.  Характеристика героев сказки.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9. Русская сказка. Морозко. Пересказ.</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10. Семейное чтение. Русская сказка. Белая</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уточка.  Смысл  сказки.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11. Русская сказка. Белая уточка. Пересказ.</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12. Наш  театр.  Русская сказка.  По  щучьему  велению. Инсценирование.</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13. Русская сказка. По щучьему велению. Под-</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готовка реквизита, костюмов.  Инсценирование</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сказки.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14. Маленькие и большие секреты страны</w:t>
            </w:r>
          </w:p>
          <w:p w:rsidR="00645ED5" w:rsidRPr="006D1A44" w:rsidRDefault="00645ED5" w:rsidP="00645ED5">
            <w:pPr>
              <w:suppressAutoHyphens/>
              <w:spacing w:after="0" w:line="240" w:lineRule="auto"/>
              <w:rPr>
                <w:rFonts w:ascii="Times New Roman" w:eastAsia="Arial" w:hAnsi="Times New Roman" w:cs="Times New Roman"/>
                <w:lang w:val="en-US" w:eastAsia="ar-SA"/>
              </w:rPr>
            </w:pPr>
            <w:r w:rsidRPr="006D1A44">
              <w:rPr>
                <w:rFonts w:ascii="Times New Roman" w:eastAsia="Arial" w:hAnsi="Times New Roman" w:cs="Times New Roman"/>
                <w:lang w:eastAsia="ar-SA"/>
              </w:rPr>
              <w:t xml:space="preserve">Литературии.  </w:t>
            </w:r>
            <w:r w:rsidRPr="006D1A44">
              <w:rPr>
                <w:rFonts w:ascii="Times New Roman" w:eastAsia="Arial" w:hAnsi="Times New Roman" w:cs="Times New Roman"/>
                <w:lang w:val="en-US" w:eastAsia="ar-SA"/>
              </w:rPr>
              <w:t>Обобщение по разделу.</w:t>
            </w:r>
          </w:p>
        </w:tc>
        <w:tc>
          <w:tcPr>
            <w:tcW w:w="851" w:type="dxa"/>
          </w:tcPr>
          <w:p w:rsidR="00645ED5" w:rsidRPr="006D1A44" w:rsidRDefault="00645ED5" w:rsidP="00645ED5">
            <w:pPr>
              <w:spacing w:line="240" w:lineRule="auto"/>
              <w:rPr>
                <w:rFonts w:ascii="Times New Roman" w:eastAsia="Calibri" w:hAnsi="Times New Roman" w:cs="Times New Roman"/>
                <w:b/>
                <w:lang w:val="en-US"/>
              </w:rPr>
            </w:pPr>
          </w:p>
        </w:tc>
        <w:tc>
          <w:tcPr>
            <w:tcW w:w="4076" w:type="dxa"/>
          </w:tcPr>
          <w:p w:rsidR="00645ED5" w:rsidRPr="006D1A44" w:rsidRDefault="00645ED5" w:rsidP="00645ED5">
            <w:pPr>
              <w:spacing w:line="240" w:lineRule="auto"/>
              <w:rPr>
                <w:rFonts w:ascii="Times New Roman" w:eastAsia="Calibri" w:hAnsi="Times New Roman" w:cs="Times New Roman"/>
              </w:rPr>
            </w:pPr>
            <w:r w:rsidRPr="006D1A44">
              <w:rPr>
                <w:rFonts w:ascii="Times New Roman" w:eastAsia="Calibri" w:hAnsi="Times New Roman" w:cs="Times New Roman"/>
              </w:rPr>
              <w:t>Предполагать на основе названия раздела учебника, какие произведения будут рассматриваться в разделе. Определять конкретный смысл понятий: народные сказки, присказка, сказочные предметы. Читать вслух и про себя. Определять отличительные особенности волшебной сказки, какие предметы являются сказочными. Характеризовать героев сказки.  Составлять план текста, делить его на части, подробно пересказывать по плану. Распределять роли, договариваться друг с другом. Инсценировать произведение. Проверять себя и самостоятельно оценивать свои достижения.</w:t>
            </w:r>
          </w:p>
        </w:tc>
      </w:tr>
      <w:tr w:rsidR="00645ED5" w:rsidRPr="006D1A44" w:rsidTr="00645ED5">
        <w:trPr>
          <w:trHeight w:val="218"/>
        </w:trPr>
        <w:tc>
          <w:tcPr>
            <w:tcW w:w="568" w:type="dxa"/>
          </w:tcPr>
          <w:p w:rsidR="00645ED5" w:rsidRPr="006D1A44" w:rsidRDefault="00645ED5" w:rsidP="00645ED5">
            <w:pPr>
              <w:spacing w:line="240" w:lineRule="auto"/>
              <w:rPr>
                <w:rFonts w:ascii="Times New Roman" w:eastAsia="Calibri" w:hAnsi="Times New Roman" w:cs="Times New Roman"/>
                <w:lang w:val="en-US"/>
              </w:rPr>
            </w:pPr>
            <w:r w:rsidRPr="006D1A44">
              <w:rPr>
                <w:rFonts w:ascii="Times New Roman" w:eastAsia="Calibri" w:hAnsi="Times New Roman" w:cs="Times New Roman"/>
                <w:lang w:val="en-US"/>
              </w:rPr>
              <w:lastRenderedPageBreak/>
              <w:t>4</w:t>
            </w:r>
          </w:p>
        </w:tc>
        <w:tc>
          <w:tcPr>
            <w:tcW w:w="4252" w:type="dxa"/>
            <w:vAlign w:val="bottom"/>
          </w:tcPr>
          <w:p w:rsidR="00645ED5" w:rsidRPr="006D1A44" w:rsidRDefault="00645ED5" w:rsidP="00645ED5">
            <w:pPr>
              <w:suppressAutoHyphens/>
              <w:spacing w:after="0" w:line="240" w:lineRule="auto"/>
              <w:rPr>
                <w:rFonts w:ascii="Times New Roman" w:eastAsia="Arial" w:hAnsi="Times New Roman" w:cs="Times New Roman"/>
                <w:b/>
                <w:lang w:val="en-US" w:eastAsia="ar-SA"/>
              </w:rPr>
            </w:pPr>
            <w:r w:rsidRPr="006D1A44">
              <w:rPr>
                <w:rFonts w:ascii="Times New Roman" w:eastAsia="Arial" w:hAnsi="Times New Roman" w:cs="Times New Roman"/>
                <w:b/>
                <w:lang w:val="en-US" w:eastAsia="ar-SA"/>
              </w:rPr>
              <w:t>Люби всё живое</w:t>
            </w:r>
          </w:p>
        </w:tc>
        <w:tc>
          <w:tcPr>
            <w:tcW w:w="851" w:type="dxa"/>
          </w:tcPr>
          <w:p w:rsidR="00645ED5" w:rsidRPr="006D1A44" w:rsidRDefault="00645ED5" w:rsidP="00645ED5">
            <w:pPr>
              <w:spacing w:line="240" w:lineRule="auto"/>
              <w:jc w:val="center"/>
              <w:rPr>
                <w:rFonts w:ascii="Times New Roman" w:eastAsia="Calibri" w:hAnsi="Times New Roman" w:cs="Times New Roman"/>
                <w:b/>
                <w:lang w:val="en-US"/>
              </w:rPr>
            </w:pPr>
            <w:r w:rsidRPr="006D1A44">
              <w:rPr>
                <w:rFonts w:ascii="Times New Roman" w:eastAsia="Calibri" w:hAnsi="Times New Roman" w:cs="Times New Roman"/>
                <w:b/>
                <w:lang w:val="en-US"/>
              </w:rPr>
              <w:t>9ч</w:t>
            </w:r>
          </w:p>
        </w:tc>
        <w:tc>
          <w:tcPr>
            <w:tcW w:w="4076" w:type="dxa"/>
          </w:tcPr>
          <w:p w:rsidR="00645ED5" w:rsidRPr="006D1A44" w:rsidRDefault="00645ED5" w:rsidP="00645ED5">
            <w:pPr>
              <w:spacing w:line="240" w:lineRule="auto"/>
              <w:rPr>
                <w:rFonts w:ascii="Times New Roman" w:eastAsia="Calibri" w:hAnsi="Times New Roman" w:cs="Times New Roman"/>
                <w:lang w:val="en-US"/>
              </w:rPr>
            </w:pPr>
          </w:p>
        </w:tc>
      </w:tr>
      <w:tr w:rsidR="00645ED5" w:rsidRPr="006D1A44" w:rsidTr="00645ED5">
        <w:trPr>
          <w:trHeight w:val="218"/>
        </w:trPr>
        <w:tc>
          <w:tcPr>
            <w:tcW w:w="568" w:type="dxa"/>
          </w:tcPr>
          <w:p w:rsidR="00645ED5" w:rsidRPr="006D1A44" w:rsidRDefault="00645ED5" w:rsidP="00645ED5">
            <w:pPr>
              <w:spacing w:line="240" w:lineRule="auto"/>
              <w:rPr>
                <w:rFonts w:ascii="Times New Roman" w:eastAsia="Calibri" w:hAnsi="Times New Roman" w:cs="Times New Roman"/>
                <w:lang w:val="en-US"/>
              </w:rPr>
            </w:pPr>
          </w:p>
        </w:tc>
        <w:tc>
          <w:tcPr>
            <w:tcW w:w="4252" w:type="dxa"/>
            <w:vAlign w:val="bottom"/>
          </w:tcPr>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 xml:space="preserve"> 1.Вводный урок раздела. Основные понятия  раздела:  художественный познавательный рассказы, автор-рассказчик ,и  познавательный  рассказы.</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2.Сравнение художественной и научно-познавательной литературы.</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3.К.  Паустовский.  Барсучий нос. Особенности художественного текста.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4. К. Паустовский. Барсучий нос. Пересказ.</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Барсук (текст из энциклопедии).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5. В.  Берестов.  Кошкин кот. Особенности юмористического произведения.</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Выразительное чтение.</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6. Б. Заходер. Вредный кот. Смысл названия</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стихотворения.</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7. В. Бианки. Приключения Муравьишки.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Правда и вымысел в сказке В. Бианки.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8. Создание текста по аналогии. Как муравьишке бабочка помогала добраться домой.</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9. О.  Полонский.  Муравьиное царство.</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 xml:space="preserve"> Особенности  научно-познавательного  текста.  Краткий пересказ.</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10. Тим Собакин. Песни бегемотов. Постановка вопросов к тексту стихотворения.</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11. Мы идём в библиотеку. Сборники произведений о природе.</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12. Периодическая печать. Журналы для детей. Выставка детских журналов.</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13. Самостоятельное чтение. Д. Мамин-Сибиряк. Серая Шейка. Герой художественного текста. Его особенности.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 xml:space="preserve">14. Д. Мамин-Сибиряк. Серая Шейка. </w:t>
            </w:r>
            <w:r w:rsidRPr="006D1A44">
              <w:rPr>
                <w:rFonts w:ascii="Times New Roman" w:eastAsia="Arial" w:hAnsi="Times New Roman" w:cs="Times New Roman"/>
                <w:lang w:eastAsia="ar-SA"/>
              </w:rPr>
              <w:lastRenderedPageBreak/>
              <w:t>Пересказ.</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15.  Семейное чтение. Н. Носов. Карасик. Смысл  поступка  героев.</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16.  Н. Носов. Карасик. Характеристика героев</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произведения.</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17.  Наш театр. М. Горький. Воробьишко.</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Подготовка реквизита, костюмов, театральных</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билетов.</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18. Маленькие и большие секреты страны</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Литературии. Обобщение по разделу.</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 xml:space="preserve">19. Маленькие и большие секреты страны Литературии. Отзыв на книгу </w:t>
            </w:r>
            <w:r w:rsidRPr="006D1A44">
              <w:rPr>
                <w:rFonts w:ascii="Times New Roman" w:eastAsia="Arial" w:hAnsi="Times New Roman" w:cs="Times New Roman"/>
                <w:lang w:val="en-US" w:eastAsia="ar-SA"/>
              </w:rPr>
              <w:t>o</w:t>
            </w:r>
            <w:r w:rsidRPr="006D1A44">
              <w:rPr>
                <w:rFonts w:ascii="Times New Roman" w:eastAsia="Arial" w:hAnsi="Times New Roman" w:cs="Times New Roman"/>
                <w:lang w:eastAsia="ar-SA"/>
              </w:rPr>
              <w:t xml:space="preserve"> природе.</w:t>
            </w:r>
          </w:p>
        </w:tc>
        <w:tc>
          <w:tcPr>
            <w:tcW w:w="851" w:type="dxa"/>
          </w:tcPr>
          <w:p w:rsidR="00645ED5" w:rsidRPr="006D1A44" w:rsidRDefault="00645ED5" w:rsidP="00645ED5">
            <w:pPr>
              <w:spacing w:line="240" w:lineRule="auto"/>
              <w:rPr>
                <w:rFonts w:ascii="Times New Roman" w:eastAsia="Calibri" w:hAnsi="Times New Roman" w:cs="Times New Roman"/>
                <w:b/>
              </w:rPr>
            </w:pPr>
          </w:p>
        </w:tc>
        <w:tc>
          <w:tcPr>
            <w:tcW w:w="4076" w:type="dxa"/>
          </w:tcPr>
          <w:p w:rsidR="00645ED5" w:rsidRPr="006D1A44" w:rsidRDefault="00645ED5" w:rsidP="00645ED5">
            <w:pPr>
              <w:spacing w:line="240" w:lineRule="auto"/>
              <w:rPr>
                <w:rFonts w:ascii="Times New Roman" w:eastAsia="Calibri" w:hAnsi="Times New Roman" w:cs="Times New Roman"/>
              </w:rPr>
            </w:pPr>
            <w:r w:rsidRPr="006D1A44">
              <w:rPr>
                <w:rFonts w:ascii="Times New Roman" w:eastAsia="Calibri" w:hAnsi="Times New Roman" w:cs="Times New Roman"/>
              </w:rPr>
              <w:t>Предполагать на основе названия раздела учебника, какие произведения будут рассматриваться в разделе. Сравнивать виды текстов. Составлять план. Характеризовать героев. Выразительно читать стихотворения. Составлять самостоятельно текст по аналогии. Кратко пересказывать  научно-популярный текст. Представлять книгу. Знать детскую периодическую печать. Ориентироваться в содержании журнала, находить в нём нужную информацию. Обсуждать в паре. Группе поступки героев, определять свою позицию. Проверять себя и самостоятельно оценивать свои достижения</w:t>
            </w:r>
          </w:p>
        </w:tc>
      </w:tr>
      <w:tr w:rsidR="00645ED5" w:rsidRPr="006D1A44" w:rsidTr="00645ED5">
        <w:trPr>
          <w:trHeight w:val="218"/>
        </w:trPr>
        <w:tc>
          <w:tcPr>
            <w:tcW w:w="568" w:type="dxa"/>
          </w:tcPr>
          <w:p w:rsidR="00645ED5" w:rsidRPr="006D1A44" w:rsidRDefault="00645ED5" w:rsidP="00645ED5">
            <w:pPr>
              <w:spacing w:line="240" w:lineRule="auto"/>
              <w:rPr>
                <w:rFonts w:ascii="Times New Roman" w:eastAsia="Calibri" w:hAnsi="Times New Roman" w:cs="Times New Roman"/>
                <w:lang w:val="en-US"/>
              </w:rPr>
            </w:pPr>
            <w:r w:rsidRPr="006D1A44">
              <w:rPr>
                <w:rFonts w:ascii="Times New Roman" w:eastAsia="Calibri" w:hAnsi="Times New Roman" w:cs="Times New Roman"/>
                <w:lang w:val="en-US"/>
              </w:rPr>
              <w:lastRenderedPageBreak/>
              <w:t>5</w:t>
            </w:r>
          </w:p>
        </w:tc>
        <w:tc>
          <w:tcPr>
            <w:tcW w:w="4252" w:type="dxa"/>
            <w:vAlign w:val="bottom"/>
          </w:tcPr>
          <w:p w:rsidR="00645ED5" w:rsidRPr="006D1A44" w:rsidRDefault="00645ED5" w:rsidP="00645ED5">
            <w:pPr>
              <w:suppressAutoHyphens/>
              <w:spacing w:after="0" w:line="240" w:lineRule="auto"/>
              <w:rPr>
                <w:rFonts w:ascii="Times New Roman" w:eastAsia="Arial" w:hAnsi="Times New Roman" w:cs="Times New Roman"/>
                <w:b/>
                <w:lang w:val="en-US" w:eastAsia="ar-SA"/>
              </w:rPr>
            </w:pPr>
            <w:r w:rsidRPr="006D1A44">
              <w:rPr>
                <w:rFonts w:ascii="Times New Roman" w:eastAsia="Arial" w:hAnsi="Times New Roman" w:cs="Times New Roman"/>
                <w:b/>
                <w:lang w:val="en-US" w:eastAsia="ar-SA"/>
              </w:rPr>
              <w:t>Картины русской природы</w:t>
            </w:r>
          </w:p>
        </w:tc>
        <w:tc>
          <w:tcPr>
            <w:tcW w:w="851" w:type="dxa"/>
          </w:tcPr>
          <w:p w:rsidR="00645ED5" w:rsidRPr="006D1A44" w:rsidRDefault="00645ED5" w:rsidP="00645ED5">
            <w:pPr>
              <w:spacing w:line="240" w:lineRule="auto"/>
              <w:jc w:val="center"/>
              <w:rPr>
                <w:rFonts w:ascii="Times New Roman" w:eastAsia="Calibri" w:hAnsi="Times New Roman" w:cs="Times New Roman"/>
                <w:b/>
                <w:lang w:val="en-US"/>
              </w:rPr>
            </w:pPr>
            <w:r w:rsidRPr="006D1A44">
              <w:rPr>
                <w:rFonts w:ascii="Times New Roman" w:eastAsia="Calibri" w:hAnsi="Times New Roman" w:cs="Times New Roman"/>
                <w:b/>
                <w:lang w:val="en-US"/>
              </w:rPr>
              <w:t>6ч</w:t>
            </w:r>
          </w:p>
        </w:tc>
        <w:tc>
          <w:tcPr>
            <w:tcW w:w="4076" w:type="dxa"/>
          </w:tcPr>
          <w:p w:rsidR="00645ED5" w:rsidRPr="006D1A44" w:rsidRDefault="00645ED5" w:rsidP="00645ED5">
            <w:pPr>
              <w:spacing w:line="240" w:lineRule="auto"/>
              <w:rPr>
                <w:rFonts w:ascii="Times New Roman" w:eastAsia="Calibri" w:hAnsi="Times New Roman" w:cs="Times New Roman"/>
                <w:lang w:val="en-US"/>
              </w:rPr>
            </w:pPr>
          </w:p>
        </w:tc>
      </w:tr>
      <w:tr w:rsidR="00645ED5" w:rsidRPr="006D1A44" w:rsidTr="00645ED5">
        <w:trPr>
          <w:trHeight w:val="218"/>
        </w:trPr>
        <w:tc>
          <w:tcPr>
            <w:tcW w:w="568" w:type="dxa"/>
          </w:tcPr>
          <w:p w:rsidR="00645ED5" w:rsidRPr="006D1A44" w:rsidRDefault="00645ED5" w:rsidP="00645ED5">
            <w:pPr>
              <w:spacing w:line="240" w:lineRule="auto"/>
              <w:rPr>
                <w:rFonts w:ascii="Times New Roman" w:eastAsia="Calibri" w:hAnsi="Times New Roman" w:cs="Times New Roman"/>
                <w:lang w:val="en-US"/>
              </w:rPr>
            </w:pPr>
          </w:p>
        </w:tc>
        <w:tc>
          <w:tcPr>
            <w:tcW w:w="4252" w:type="dxa"/>
            <w:vAlign w:val="bottom"/>
          </w:tcPr>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 Вводный урок. Основные понятия: наблюдение, пейзаж, средства  художественной</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выразительности.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2. И.  Шишкин.  Зимой в лесу. Устное сочинение по картине.</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3. Н. Некрасов. Славная осень. Средства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художественной выразительности:  сравнение.</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4. М. Пришвин.  Осинкам холодно. Приём</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олицетворения как средство создания образа.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5. Ф. Тютчев. Листья. Контраст как средство</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создания образа.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6. А. Фет. Осень. Настроение  стихотворения.</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7. И.  Бунин.  Первый снег. В. Поленов. Ранний снег. Сравнение произведений  литературы  и  живописи.</w:t>
            </w:r>
          </w:p>
          <w:p w:rsidR="00645ED5" w:rsidRPr="006D1A44" w:rsidRDefault="00645ED5" w:rsidP="00645ED5">
            <w:pPr>
              <w:suppressAutoHyphens/>
              <w:spacing w:after="0" w:line="240" w:lineRule="auto"/>
              <w:rPr>
                <w:rFonts w:ascii="Times New Roman" w:eastAsia="Times New Roman" w:hAnsi="Times New Roman" w:cs="Times New Roman"/>
              </w:rPr>
            </w:pPr>
            <w:r w:rsidRPr="006D1A44">
              <w:rPr>
                <w:rFonts w:ascii="Times New Roman" w:eastAsia="Arial" w:hAnsi="Times New Roman" w:cs="Times New Roman"/>
                <w:lang w:eastAsia="ar-SA"/>
              </w:rPr>
              <w:t>8. Мы идём в библиотеку. Сборники произведений о природе.</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9. Самостоятельное чтение. К. Бальмонт.</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Снежинка. Средства художественной выразительности для создания образа снежинки.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10. Семейное чтение. К. Паустовский. В саду</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уже поселилась осень… Краски осени.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11. Картины природы в произведениях живописи. И. Остроухов. Парк. А. Саврасов.Зима.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12. Маленькие и большие секреты страны</w:t>
            </w:r>
          </w:p>
          <w:p w:rsidR="00645ED5" w:rsidRPr="006D1A44" w:rsidRDefault="00645ED5" w:rsidP="00645ED5">
            <w:pPr>
              <w:suppressAutoHyphens/>
              <w:spacing w:after="0" w:line="240" w:lineRule="auto"/>
              <w:rPr>
                <w:rFonts w:ascii="Times New Roman" w:eastAsia="Arial" w:hAnsi="Times New Roman" w:cs="Times New Roman"/>
                <w:lang w:val="en-US" w:eastAsia="ar-SA"/>
              </w:rPr>
            </w:pPr>
            <w:r w:rsidRPr="006D1A44">
              <w:rPr>
                <w:rFonts w:ascii="Times New Roman" w:eastAsia="Arial" w:hAnsi="Times New Roman" w:cs="Times New Roman"/>
                <w:lang w:eastAsia="ar-SA"/>
              </w:rPr>
              <w:t xml:space="preserve">Литературии.  </w:t>
            </w:r>
            <w:r w:rsidRPr="006D1A44">
              <w:rPr>
                <w:rFonts w:ascii="Times New Roman" w:eastAsia="Arial" w:hAnsi="Times New Roman" w:cs="Times New Roman"/>
                <w:lang w:val="en-US" w:eastAsia="ar-SA"/>
              </w:rPr>
              <w:t>Обобщение по разделу</w:t>
            </w:r>
          </w:p>
        </w:tc>
        <w:tc>
          <w:tcPr>
            <w:tcW w:w="851" w:type="dxa"/>
          </w:tcPr>
          <w:p w:rsidR="00645ED5" w:rsidRPr="006D1A44" w:rsidRDefault="00645ED5" w:rsidP="00645ED5">
            <w:pPr>
              <w:spacing w:line="240" w:lineRule="auto"/>
              <w:rPr>
                <w:rFonts w:ascii="Times New Roman" w:eastAsia="Calibri" w:hAnsi="Times New Roman" w:cs="Times New Roman"/>
                <w:b/>
                <w:lang w:val="en-US"/>
              </w:rPr>
            </w:pPr>
          </w:p>
        </w:tc>
        <w:tc>
          <w:tcPr>
            <w:tcW w:w="4076" w:type="dxa"/>
          </w:tcPr>
          <w:p w:rsidR="00645ED5" w:rsidRPr="006D1A44" w:rsidRDefault="00645ED5" w:rsidP="00645ED5">
            <w:pPr>
              <w:spacing w:line="240" w:lineRule="auto"/>
              <w:rPr>
                <w:rFonts w:ascii="Times New Roman" w:eastAsia="Calibri" w:hAnsi="Times New Roman" w:cs="Times New Roman"/>
                <w:lang w:val="en-US"/>
              </w:rPr>
            </w:pPr>
            <w:r w:rsidRPr="006D1A44">
              <w:rPr>
                <w:rFonts w:ascii="Times New Roman" w:eastAsia="Calibri" w:hAnsi="Times New Roman" w:cs="Times New Roman"/>
              </w:rPr>
              <w:t xml:space="preserve">Предполагать на основе названия раздела учебника, какие произведения будут рассматриваться в разделе. Определять конкретный смысл понятий: наблюдение, пейзаж, средства художественной выразительности(сравнения, эпитеты). Рассматривать картины, описывать объекты картины, рассказывать о картине. Читать вслух и про себя. Находить слова, которые помогают представить изображённые автором картины. Определять сравнения, олицетворения, подбирать свои сравнения, олицетворения. Наблюдать картины в художественном тексте, находить слова, которые помогают увидеть эти картины. Наблюдать за развитием настроения в художественном тексте. Объяснять используемые в тексте выражения.  </w:t>
            </w:r>
            <w:r w:rsidRPr="006D1A44">
              <w:rPr>
                <w:rFonts w:ascii="Times New Roman" w:eastAsia="Calibri" w:hAnsi="Times New Roman" w:cs="Times New Roman"/>
                <w:lang w:val="en-US"/>
              </w:rPr>
              <w:t xml:space="preserve">Сравнивать произведения литературы и живописи. </w:t>
            </w:r>
          </w:p>
        </w:tc>
      </w:tr>
      <w:tr w:rsidR="00645ED5" w:rsidRPr="006D1A44" w:rsidTr="00645ED5">
        <w:trPr>
          <w:trHeight w:val="218"/>
        </w:trPr>
        <w:tc>
          <w:tcPr>
            <w:tcW w:w="568" w:type="dxa"/>
          </w:tcPr>
          <w:p w:rsidR="00645ED5" w:rsidRPr="006D1A44" w:rsidRDefault="00645ED5" w:rsidP="00645ED5">
            <w:pPr>
              <w:spacing w:after="0" w:line="240" w:lineRule="auto"/>
              <w:rPr>
                <w:rFonts w:ascii="Times New Roman" w:eastAsia="Calibri" w:hAnsi="Times New Roman" w:cs="Times New Roman"/>
                <w:b/>
                <w:lang w:val="en-US"/>
              </w:rPr>
            </w:pPr>
            <w:r w:rsidRPr="006D1A44">
              <w:rPr>
                <w:rFonts w:ascii="Times New Roman" w:eastAsia="Calibri" w:hAnsi="Times New Roman" w:cs="Times New Roman"/>
                <w:b/>
                <w:lang w:val="en-US"/>
              </w:rPr>
              <w:t>6</w:t>
            </w:r>
          </w:p>
        </w:tc>
        <w:tc>
          <w:tcPr>
            <w:tcW w:w="4252" w:type="dxa"/>
          </w:tcPr>
          <w:p w:rsidR="00645ED5" w:rsidRPr="006D1A44" w:rsidRDefault="00645ED5" w:rsidP="00645ED5">
            <w:pPr>
              <w:spacing w:after="0" w:line="240" w:lineRule="auto"/>
              <w:rPr>
                <w:rFonts w:ascii="Times New Roman" w:eastAsia="Calibri" w:hAnsi="Times New Roman" w:cs="Times New Roman"/>
                <w:b/>
                <w:lang w:val="en-US"/>
              </w:rPr>
            </w:pPr>
            <w:r w:rsidRPr="006D1A44">
              <w:rPr>
                <w:rFonts w:ascii="Times New Roman" w:eastAsia="Calibri" w:hAnsi="Times New Roman" w:cs="Times New Roman"/>
                <w:b/>
                <w:lang w:val="en-US"/>
              </w:rPr>
              <w:t xml:space="preserve">Часть 2.  Великие русские писатели </w:t>
            </w:r>
          </w:p>
        </w:tc>
        <w:tc>
          <w:tcPr>
            <w:tcW w:w="851" w:type="dxa"/>
          </w:tcPr>
          <w:p w:rsidR="00645ED5" w:rsidRPr="006D1A44" w:rsidRDefault="00645ED5" w:rsidP="00645ED5">
            <w:pPr>
              <w:spacing w:after="0" w:line="240" w:lineRule="auto"/>
              <w:jc w:val="center"/>
              <w:rPr>
                <w:rFonts w:ascii="Times New Roman" w:eastAsia="Calibri" w:hAnsi="Times New Roman" w:cs="Times New Roman"/>
                <w:b/>
                <w:lang w:val="en-US"/>
              </w:rPr>
            </w:pPr>
            <w:r w:rsidRPr="006D1A44">
              <w:rPr>
                <w:rFonts w:ascii="Times New Roman" w:eastAsia="Calibri" w:hAnsi="Times New Roman" w:cs="Times New Roman"/>
                <w:b/>
                <w:lang w:val="en-US"/>
              </w:rPr>
              <w:t>16ч</w:t>
            </w:r>
          </w:p>
        </w:tc>
        <w:tc>
          <w:tcPr>
            <w:tcW w:w="4076" w:type="dxa"/>
          </w:tcPr>
          <w:p w:rsidR="00645ED5" w:rsidRPr="006D1A44" w:rsidRDefault="00645ED5" w:rsidP="00645ED5">
            <w:pPr>
              <w:spacing w:line="240" w:lineRule="auto"/>
              <w:rPr>
                <w:rFonts w:ascii="Times New Roman" w:eastAsia="Calibri" w:hAnsi="Times New Roman" w:cs="Times New Roman"/>
                <w:lang w:val="en-US"/>
              </w:rPr>
            </w:pPr>
          </w:p>
        </w:tc>
      </w:tr>
      <w:tr w:rsidR="00645ED5" w:rsidRPr="006D1A44" w:rsidTr="00645ED5">
        <w:trPr>
          <w:trHeight w:val="218"/>
        </w:trPr>
        <w:tc>
          <w:tcPr>
            <w:tcW w:w="568" w:type="dxa"/>
          </w:tcPr>
          <w:p w:rsidR="00645ED5" w:rsidRPr="006D1A44" w:rsidRDefault="00645ED5" w:rsidP="00645ED5">
            <w:pPr>
              <w:spacing w:after="0" w:line="240" w:lineRule="auto"/>
              <w:rPr>
                <w:rFonts w:ascii="Times New Roman" w:eastAsia="Calibri" w:hAnsi="Times New Roman" w:cs="Times New Roman"/>
                <w:b/>
                <w:lang w:val="en-US"/>
              </w:rPr>
            </w:pPr>
          </w:p>
        </w:tc>
        <w:tc>
          <w:tcPr>
            <w:tcW w:w="4252" w:type="dxa"/>
          </w:tcPr>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 xml:space="preserve"> 1. Вводный  урок. Основные понятия раздела:  сказка  в  стихах, басня,  иллюстрация.</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2. Великие русские писатели. В. Берестов.</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А.  С.  Пушкин.  Краткий пересказ.</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lastRenderedPageBreak/>
              <w:t>3. А. С. Пушкин. Зимнее утро. Картины зимней</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природы. Настроение стихотворения.</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4. И. Грабарь. Зимнее утро.Сравнение произведений литературы и живописи.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5. А. С.  Пушкин.  Зимний вечер. Картины зимней природы. Настроение стихотворения.  Сравнение картин зимнего утра и зимнего вечера.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6. Ю.  Клевер.  Закат солнца</w:t>
            </w:r>
            <w:r w:rsidRPr="006D1A44">
              <w:rPr>
                <w:rFonts w:ascii="Times New Roman" w:eastAsia="Arial" w:hAnsi="Times New Roman" w:cs="Times New Roman"/>
                <w:lang w:eastAsia="ar-SA"/>
              </w:rPr>
              <w:tab/>
              <w:t>зимой.  Зимний</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пейзаж</w:t>
            </w:r>
            <w:r w:rsidRPr="006D1A44">
              <w:rPr>
                <w:rFonts w:ascii="Times New Roman" w:eastAsia="Arial" w:hAnsi="Times New Roman" w:cs="Times New Roman"/>
                <w:lang w:eastAsia="ar-SA"/>
              </w:rPr>
              <w:tab/>
              <w:t>с  избушкой. Сравнение произведения</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литературы и произведения   живописи.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7. А. С. Пушкин. Опрятней модного паркета…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П. Брейгель. Зимний пейзаж.  Сравнение  произведения литературы и произведения живописи.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8. В. Суриков. Взятие снежного городка. Устное</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сочинение по картине.</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9. А. С. Пушкин. Сказка о царе Салтане, о сыне</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его славном и могучем богатыре князе Гвидоне Салтановиче и о прекрасной царевне Лебеди. Сравнение с народной сказкой.</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10.А. С. Пушкин. Сказка о царе Салтане, о сыне его славном и могучем богатыре князе Гвидоне Салтановиче и о прекрасной царевне Лебеди. Нравственный смысл литературной сказки.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 xml:space="preserve">11.А. С. Пушкин. Сказка </w:t>
            </w:r>
            <w:r w:rsidRPr="006D1A44">
              <w:rPr>
                <w:rFonts w:ascii="Times New Roman" w:eastAsia="Arial" w:hAnsi="Times New Roman" w:cs="Times New Roman"/>
                <w:lang w:val="en-US" w:eastAsia="ar-SA"/>
              </w:rPr>
              <w:t>o</w:t>
            </w:r>
            <w:r w:rsidRPr="006D1A44">
              <w:rPr>
                <w:rFonts w:ascii="Times New Roman" w:eastAsia="Arial" w:hAnsi="Times New Roman" w:cs="Times New Roman"/>
                <w:lang w:eastAsia="ar-SA"/>
              </w:rPr>
              <w:t xml:space="preserve"> царе Салтане, о сыне его славном и могучем богатыре князе Гвидоне Салтановиче и о прекрасной царевне Лебеди. Особенности сюжета. Структура сказочного текста.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 xml:space="preserve">12.А. С. Пушкин. Сказка </w:t>
            </w:r>
            <w:r w:rsidRPr="006D1A44">
              <w:rPr>
                <w:rFonts w:ascii="Times New Roman" w:eastAsia="Arial" w:hAnsi="Times New Roman" w:cs="Times New Roman"/>
                <w:lang w:val="en-US" w:eastAsia="ar-SA"/>
              </w:rPr>
              <w:t>o</w:t>
            </w:r>
            <w:r w:rsidRPr="006D1A44">
              <w:rPr>
                <w:rFonts w:ascii="Times New Roman" w:eastAsia="Arial" w:hAnsi="Times New Roman" w:cs="Times New Roman"/>
                <w:lang w:eastAsia="ar-SA"/>
              </w:rPr>
              <w:t xml:space="preserve"> царе Салтане, о сыне его славном и могучем богатыре князе Гвидоне Салтановиче и о прекрасной царевне Лебеди. Характеристика героев произведения.</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 xml:space="preserve">13.А. С. Пушкин. Сказка </w:t>
            </w:r>
            <w:r w:rsidRPr="006D1A44">
              <w:rPr>
                <w:rFonts w:ascii="Times New Roman" w:eastAsia="Arial" w:hAnsi="Times New Roman" w:cs="Times New Roman"/>
                <w:lang w:val="en-US" w:eastAsia="ar-SA"/>
              </w:rPr>
              <w:t>o</w:t>
            </w:r>
            <w:r w:rsidRPr="006D1A44">
              <w:rPr>
                <w:rFonts w:ascii="Times New Roman" w:eastAsia="Arial" w:hAnsi="Times New Roman" w:cs="Times New Roman"/>
                <w:lang w:eastAsia="ar-SA"/>
              </w:rPr>
              <w:t xml:space="preserve"> царе Салтане, о сыне его славном и могучем богатыре князе Гвидоне Салтановиче и о прекрасной царевне Лебеди. Особенности языка литературной сказки.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14.А. С. Пушкин. Сказка о царе Салтане, о сыне его славном и могучем Салтановиче и о прекрасной царевне Лебеди. Приём звукописи для создания образа моря, комара, шмели мухи.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15.Урок работы с книгой. Сказки А. С.Пушкина.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 xml:space="preserve">16.И. Я. Билибин — иллюстратор сказок </w:t>
            </w:r>
            <w:r w:rsidRPr="006D1A44">
              <w:rPr>
                <w:rFonts w:ascii="Times New Roman" w:eastAsia="Arial" w:hAnsi="Times New Roman" w:cs="Times New Roman"/>
                <w:lang w:eastAsia="ar-SA"/>
              </w:rPr>
              <w:lastRenderedPageBreak/>
              <w:t>А. С. Пушкина.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17.И. А. Крылов. Басни. Викторина по басням И. А. Крылова.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18.И. А. Крылов. Слон и Моська. Особенности структуры басни.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19. И. А. Крылов. Чиж и Голубь.  Особенности структуры басни.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20. Великие русские писатели. Л. Н. Толстой. Краткий пересказ статьи. 21. Л. Н. Толстой. Лев и собачка. Быль. Особенности сюжета.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22. Л. Н. Толстой. Лебеди. Составление плана.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23. Л. Н. Толстой. Акула. Смысл названия. Составление плана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24.</w:t>
            </w:r>
            <w:r w:rsidRPr="006D1A44">
              <w:rPr>
                <w:rFonts w:ascii="Times New Roman" w:eastAsia="Arial" w:hAnsi="Times New Roman" w:cs="Times New Roman"/>
                <w:lang w:eastAsia="ar-SA"/>
              </w:rPr>
              <w:tab/>
              <w:t>Мы идём в библиотеку. Книги великих русских писателей. А. С. Пушкин, Л. Н. Толстой, И. А. Крылов.</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25.Самостоятельное чтение.</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Л. Н. Толстой. Волга и Вазуза. Особенности жанра.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 xml:space="preserve">26.Л. Н. Толстой. Как гуси Рим спасли. </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Особенности жанра.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27.Наш театр. И. А. Крылов. Квартет.</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Инсценирование.</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28.Маленькие и большие секреты страны Литературии. Обобщение по разделу.</w:t>
            </w:r>
          </w:p>
          <w:p w:rsidR="00645ED5" w:rsidRPr="006D1A44" w:rsidRDefault="00645ED5" w:rsidP="00645ED5">
            <w:pPr>
              <w:suppressAutoHyphens/>
              <w:spacing w:after="0" w:line="240" w:lineRule="auto"/>
              <w:rPr>
                <w:rFonts w:ascii="Times New Roman" w:eastAsia="Arial" w:hAnsi="Times New Roman" w:cs="Times New Roman"/>
                <w:lang w:val="en-US" w:eastAsia="ar-SA"/>
              </w:rPr>
            </w:pPr>
            <w:r w:rsidRPr="006D1A44">
              <w:rPr>
                <w:rFonts w:ascii="Times New Roman" w:eastAsia="Arial" w:hAnsi="Times New Roman" w:cs="Times New Roman"/>
                <w:lang w:eastAsia="ar-SA"/>
              </w:rPr>
              <w:t xml:space="preserve">29.Маленькие и большие секреты страны Литературии. </w:t>
            </w:r>
            <w:r w:rsidRPr="006D1A44">
              <w:rPr>
                <w:rFonts w:ascii="Times New Roman" w:eastAsia="Arial" w:hAnsi="Times New Roman" w:cs="Times New Roman"/>
                <w:lang w:val="en-US" w:eastAsia="ar-SA"/>
              </w:rPr>
              <w:t>Что такое согласие?</w:t>
            </w:r>
          </w:p>
        </w:tc>
        <w:tc>
          <w:tcPr>
            <w:tcW w:w="851" w:type="dxa"/>
          </w:tcPr>
          <w:p w:rsidR="00645ED5" w:rsidRPr="006D1A44" w:rsidRDefault="00645ED5" w:rsidP="00645ED5">
            <w:pPr>
              <w:spacing w:after="0" w:line="240" w:lineRule="auto"/>
              <w:rPr>
                <w:rFonts w:ascii="Times New Roman" w:eastAsia="Calibri" w:hAnsi="Times New Roman" w:cs="Times New Roman"/>
                <w:b/>
                <w:lang w:val="en-US"/>
              </w:rPr>
            </w:pPr>
          </w:p>
        </w:tc>
        <w:tc>
          <w:tcPr>
            <w:tcW w:w="4076" w:type="dxa"/>
          </w:tcPr>
          <w:p w:rsidR="00645ED5" w:rsidRPr="006D1A44" w:rsidRDefault="00645ED5" w:rsidP="00645ED5">
            <w:pPr>
              <w:spacing w:line="240" w:lineRule="auto"/>
              <w:rPr>
                <w:rFonts w:ascii="Times New Roman" w:eastAsia="Calibri" w:hAnsi="Times New Roman" w:cs="Times New Roman"/>
              </w:rPr>
            </w:pPr>
            <w:r w:rsidRPr="006D1A44">
              <w:rPr>
                <w:rFonts w:ascii="Times New Roman" w:eastAsia="Calibri" w:hAnsi="Times New Roman" w:cs="Times New Roman"/>
              </w:rPr>
              <w:t xml:space="preserve">Предполагать на основе названия раздела учебника, какие произведения будут рассматриваться в разделе. Определять конкретный смысл понятий: литературная сказка, сказка в стихах, </w:t>
            </w:r>
            <w:r w:rsidRPr="006D1A44">
              <w:rPr>
                <w:rFonts w:ascii="Times New Roman" w:eastAsia="Calibri" w:hAnsi="Times New Roman" w:cs="Times New Roman"/>
              </w:rPr>
              <w:lastRenderedPageBreak/>
              <w:t>мотивы народной сказки, особенности построения сказки. Читать вслух и про себя. Находить слова, необходимые для краткого пересказа, кратко пересказывать текст. Находить слова, которые  помогают представить изображённые автором картины. Создавать сочинение по картине. Сравнивать произведения литературы и живописи. Знать сказки Пушкина. Сравнивать народную сказку и литературную. Определять отличительные особенности литературной сказки. Наблюдать, как построена сказка. Характеризовать героев произведения. Определять нравственный смысл текста. Составлять план сказки.  Находить слова, которые помогают услышать звуки моря, полёт комара, мухи, шмеля. Соотносить иллюстрации и художественный текст. Озаглавливать иллюстрации. Называть басни Крылова. Объяснять смысл басен Крылова. Анализировать поступки героев произведения, соотносить их поступки с реальными жизненными ситуациями. Делать свой нравственный выбор. Делать вывод на основе анализа поступков героев, как нужно поступить в той или иной ситуации. Инсценировать басни, распределять роли. Проверять себя и самостоятельно оценивать свои достижения на основе диагностической работы, представленной в учебнике.</w:t>
            </w:r>
          </w:p>
        </w:tc>
      </w:tr>
      <w:tr w:rsidR="00645ED5" w:rsidRPr="006D1A44" w:rsidTr="00645ED5">
        <w:trPr>
          <w:trHeight w:val="218"/>
        </w:trPr>
        <w:tc>
          <w:tcPr>
            <w:tcW w:w="568" w:type="dxa"/>
          </w:tcPr>
          <w:p w:rsidR="00645ED5" w:rsidRPr="006D1A44" w:rsidRDefault="00645ED5" w:rsidP="00645ED5">
            <w:pPr>
              <w:spacing w:after="0" w:line="240" w:lineRule="auto"/>
              <w:rPr>
                <w:rFonts w:ascii="Times New Roman" w:eastAsia="Calibri" w:hAnsi="Times New Roman" w:cs="Times New Roman"/>
                <w:b/>
                <w:lang w:val="en-US"/>
              </w:rPr>
            </w:pPr>
            <w:r w:rsidRPr="006D1A44">
              <w:rPr>
                <w:rFonts w:ascii="Times New Roman" w:eastAsia="Calibri" w:hAnsi="Times New Roman" w:cs="Times New Roman"/>
                <w:b/>
                <w:lang w:val="en-US"/>
              </w:rPr>
              <w:lastRenderedPageBreak/>
              <w:t>7</w:t>
            </w:r>
          </w:p>
        </w:tc>
        <w:tc>
          <w:tcPr>
            <w:tcW w:w="4252" w:type="dxa"/>
          </w:tcPr>
          <w:p w:rsidR="00645ED5" w:rsidRPr="006D1A44" w:rsidRDefault="00645ED5" w:rsidP="00645ED5">
            <w:pPr>
              <w:spacing w:after="0" w:line="240" w:lineRule="auto"/>
              <w:rPr>
                <w:rFonts w:ascii="Times New Roman" w:eastAsia="Calibri" w:hAnsi="Times New Roman" w:cs="Times New Roman"/>
                <w:b/>
                <w:lang w:val="en-US"/>
              </w:rPr>
            </w:pPr>
            <w:r w:rsidRPr="006D1A44">
              <w:rPr>
                <w:rFonts w:ascii="Times New Roman" w:eastAsia="Calibri" w:hAnsi="Times New Roman" w:cs="Times New Roman"/>
                <w:b/>
                <w:lang w:val="en-US"/>
              </w:rPr>
              <w:t xml:space="preserve">Литературная сказка </w:t>
            </w:r>
          </w:p>
        </w:tc>
        <w:tc>
          <w:tcPr>
            <w:tcW w:w="851" w:type="dxa"/>
          </w:tcPr>
          <w:p w:rsidR="00645ED5" w:rsidRPr="006D1A44" w:rsidRDefault="00645ED5" w:rsidP="00645ED5">
            <w:pPr>
              <w:spacing w:after="0" w:line="240" w:lineRule="auto"/>
              <w:jc w:val="center"/>
              <w:rPr>
                <w:rFonts w:ascii="Times New Roman" w:eastAsia="Calibri" w:hAnsi="Times New Roman" w:cs="Times New Roman"/>
                <w:b/>
                <w:lang w:val="en-US"/>
              </w:rPr>
            </w:pPr>
            <w:r w:rsidRPr="006D1A44">
              <w:rPr>
                <w:rFonts w:ascii="Times New Roman" w:eastAsia="Calibri" w:hAnsi="Times New Roman" w:cs="Times New Roman"/>
                <w:b/>
                <w:lang w:val="en-US"/>
              </w:rPr>
              <w:t>10ч</w:t>
            </w:r>
          </w:p>
        </w:tc>
        <w:tc>
          <w:tcPr>
            <w:tcW w:w="4076" w:type="dxa"/>
          </w:tcPr>
          <w:p w:rsidR="00645ED5" w:rsidRPr="006D1A44" w:rsidRDefault="00645ED5" w:rsidP="00645ED5">
            <w:pPr>
              <w:spacing w:line="240" w:lineRule="auto"/>
              <w:rPr>
                <w:rFonts w:ascii="Times New Roman" w:eastAsia="Calibri" w:hAnsi="Times New Roman" w:cs="Times New Roman"/>
                <w:lang w:val="en-US"/>
              </w:rPr>
            </w:pPr>
          </w:p>
        </w:tc>
      </w:tr>
      <w:tr w:rsidR="00645ED5" w:rsidRPr="006D1A44" w:rsidTr="00645ED5">
        <w:trPr>
          <w:trHeight w:val="218"/>
        </w:trPr>
        <w:tc>
          <w:tcPr>
            <w:tcW w:w="568" w:type="dxa"/>
          </w:tcPr>
          <w:p w:rsidR="00645ED5" w:rsidRPr="006D1A44" w:rsidRDefault="00645ED5" w:rsidP="00645ED5">
            <w:pPr>
              <w:spacing w:after="0" w:line="240" w:lineRule="auto"/>
              <w:rPr>
                <w:rFonts w:ascii="Times New Roman" w:eastAsia="Calibri" w:hAnsi="Times New Roman" w:cs="Times New Roman"/>
                <w:b/>
                <w:lang w:val="en-US"/>
              </w:rPr>
            </w:pPr>
          </w:p>
        </w:tc>
        <w:tc>
          <w:tcPr>
            <w:tcW w:w="4252" w:type="dxa"/>
          </w:tcPr>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 Вводный  урок  раздела. Основные понятия</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раздела:  сказки  литературные и народные, предисловие,  полный и краткий пересказ.</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2. В. Даль. Девочка Снегурочка. Сравнение</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с народной  сказкой.</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 xml:space="preserve"> 3. В. Даль. Девочка. Снегурочка.  Особенности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литературной  сказки.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4. В. Одоевский.  Мороз Иванович. Сравнение с</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народной  сказкой  «Морозко».</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5. В. Одоевский.  Мороз Иванович.  Сравнение</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героев.</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6. Д. Мамин-Сибиряк.Сказка про Воробья Воробеича, Ерша Ершовича и весёлого трубочиста Яшу.</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7. Д. Мамин-Сибиряк.Сказка про Воробья Воробеича, Ерша Ершовича и весёлого трубочиста Яшу.Герои  произведения.</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8. Переводная литература для детей. Выставка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книг.</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lastRenderedPageBreak/>
              <w:t>9. Переводная литература для детей. Б. Заходер.</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Винни Пух (предисловие). Особенности переводной  литературы.</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10. Р.  Киплинг. Маугли. Особенности переводной литературы.</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11.Р. Киплинг. Маугли. Герои произведения.</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12.Дж. Родари. Волшебный барабан. Особенности переводной литературы.</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13.Дж. Родари. Волшебный барабан. Сочинение возможного конца сказки.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14.Мы идём в библиотеку. Литературные сказки.</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15.Самостоятельное чтение. Тим Собакин. Лунная сказка.</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16.Семейное чтение. Ю. Коваль. Сказка о серебряном соколе.</w:t>
            </w:r>
          </w:p>
          <w:p w:rsidR="00645ED5" w:rsidRPr="006D1A44" w:rsidRDefault="00645ED5" w:rsidP="00645ED5">
            <w:pPr>
              <w:suppressAutoHyphens/>
              <w:spacing w:after="0" w:line="240" w:lineRule="auto"/>
              <w:rPr>
                <w:rFonts w:ascii="Times New Roman" w:eastAsia="Arial" w:hAnsi="Times New Roman" w:cs="Times New Roman"/>
                <w:lang w:eastAsia="ar-SA"/>
              </w:rPr>
            </w:pPr>
            <w:r w:rsidRPr="006D1A44">
              <w:rPr>
                <w:rFonts w:ascii="Times New Roman" w:eastAsia="Arial" w:hAnsi="Times New Roman" w:cs="Times New Roman"/>
                <w:lang w:eastAsia="ar-SA"/>
              </w:rPr>
              <w:t>17.Наш театр. С. Михалков. Упрямый козлёнок. Инсценирование.</w:t>
            </w:r>
          </w:p>
          <w:p w:rsidR="00645ED5" w:rsidRPr="006D1A44" w:rsidRDefault="00645ED5" w:rsidP="00645ED5">
            <w:pPr>
              <w:suppressAutoHyphens/>
              <w:spacing w:after="0" w:line="240" w:lineRule="auto"/>
              <w:rPr>
                <w:rFonts w:ascii="Times New Roman" w:eastAsia="Arial" w:hAnsi="Times New Roman" w:cs="Times New Roman"/>
                <w:lang w:val="en-US" w:eastAsia="ar-SA"/>
              </w:rPr>
            </w:pPr>
            <w:r w:rsidRPr="006D1A44">
              <w:rPr>
                <w:rFonts w:ascii="Times New Roman" w:eastAsia="Arial" w:hAnsi="Times New Roman" w:cs="Times New Roman"/>
                <w:lang w:eastAsia="ar-SA"/>
              </w:rPr>
              <w:t xml:space="preserve">18.Маленькие и большие секреты страны Литературии. </w:t>
            </w:r>
            <w:r w:rsidRPr="006D1A44">
              <w:rPr>
                <w:rFonts w:ascii="Times New Roman" w:eastAsia="Arial" w:hAnsi="Times New Roman" w:cs="Times New Roman"/>
                <w:lang w:val="en-US" w:eastAsia="ar-SA"/>
              </w:rPr>
              <w:t>Обобщение по разделу.</w:t>
            </w:r>
          </w:p>
        </w:tc>
        <w:tc>
          <w:tcPr>
            <w:tcW w:w="851" w:type="dxa"/>
          </w:tcPr>
          <w:p w:rsidR="00645ED5" w:rsidRPr="006D1A44" w:rsidRDefault="00645ED5" w:rsidP="00645ED5">
            <w:pPr>
              <w:spacing w:after="0" w:line="240" w:lineRule="auto"/>
              <w:rPr>
                <w:rFonts w:ascii="Times New Roman" w:eastAsia="Calibri" w:hAnsi="Times New Roman" w:cs="Times New Roman"/>
                <w:b/>
                <w:lang w:val="en-US"/>
              </w:rPr>
            </w:pPr>
          </w:p>
        </w:tc>
        <w:tc>
          <w:tcPr>
            <w:tcW w:w="4076" w:type="dxa"/>
          </w:tcPr>
          <w:p w:rsidR="00645ED5" w:rsidRPr="006D1A44" w:rsidRDefault="00645ED5" w:rsidP="00645ED5">
            <w:pPr>
              <w:spacing w:line="240" w:lineRule="auto"/>
              <w:rPr>
                <w:rFonts w:ascii="Times New Roman" w:eastAsia="Calibri" w:hAnsi="Times New Roman" w:cs="Times New Roman"/>
              </w:rPr>
            </w:pPr>
            <w:r w:rsidRPr="006D1A44">
              <w:rPr>
                <w:rFonts w:ascii="Times New Roman" w:eastAsia="Calibri" w:hAnsi="Times New Roman" w:cs="Times New Roman"/>
              </w:rPr>
              <w:t>Предполагать на основе названия раздела учебника, какие произведения будут рассматриваться в разделе. Определять конкретный смысл понятий :литературная сказка, народная сказка, предисловие, полный и краткий пересказ. Читать вслух и про себя. Определять, как построена сказка. Характеризовать героев произведения. Составлять план сказки. Рассуждать о том, что для героев важнее :с вои собственные интересы, или интересы других. Объяснять, что значит поступать по совести. Выявлять особенности переводной литературы. Группировать книги по подтемам. Представлять книгу. Находить нужную книгу по тематическому каталогу. Проверять себя  и самостоятельно оценивать свои достижения на основе диагностической работы, представленной в учебнике</w:t>
            </w:r>
          </w:p>
        </w:tc>
      </w:tr>
      <w:tr w:rsidR="00645ED5" w:rsidRPr="006D1A44" w:rsidTr="00645ED5">
        <w:trPr>
          <w:trHeight w:val="218"/>
        </w:trPr>
        <w:tc>
          <w:tcPr>
            <w:tcW w:w="568" w:type="dxa"/>
          </w:tcPr>
          <w:p w:rsidR="00645ED5" w:rsidRPr="006D1A44" w:rsidRDefault="00645ED5" w:rsidP="00645ED5">
            <w:pPr>
              <w:spacing w:after="0" w:line="240" w:lineRule="auto"/>
              <w:rPr>
                <w:rFonts w:ascii="Times New Roman" w:eastAsia="Calibri" w:hAnsi="Times New Roman" w:cs="Times New Roman"/>
                <w:b/>
                <w:lang w:val="en-US"/>
              </w:rPr>
            </w:pPr>
            <w:r w:rsidRPr="006D1A44">
              <w:rPr>
                <w:rFonts w:ascii="Times New Roman" w:eastAsia="Calibri" w:hAnsi="Times New Roman" w:cs="Times New Roman"/>
                <w:b/>
                <w:lang w:val="en-US"/>
              </w:rPr>
              <w:lastRenderedPageBreak/>
              <w:t>8</w:t>
            </w:r>
          </w:p>
        </w:tc>
        <w:tc>
          <w:tcPr>
            <w:tcW w:w="4252" w:type="dxa"/>
          </w:tcPr>
          <w:p w:rsidR="00645ED5" w:rsidRPr="006D1A44" w:rsidRDefault="00645ED5" w:rsidP="00645ED5">
            <w:pPr>
              <w:spacing w:after="0" w:line="240" w:lineRule="auto"/>
              <w:rPr>
                <w:rFonts w:ascii="Times New Roman" w:eastAsia="Calibri" w:hAnsi="Times New Roman" w:cs="Times New Roman"/>
                <w:b/>
                <w:lang w:val="en-US"/>
              </w:rPr>
            </w:pPr>
            <w:r w:rsidRPr="006D1A44">
              <w:rPr>
                <w:rFonts w:ascii="Times New Roman" w:eastAsia="Calibri" w:hAnsi="Times New Roman" w:cs="Times New Roman"/>
                <w:b/>
                <w:lang w:val="en-US"/>
              </w:rPr>
              <w:t xml:space="preserve">Картины родной природы </w:t>
            </w:r>
          </w:p>
        </w:tc>
        <w:tc>
          <w:tcPr>
            <w:tcW w:w="851" w:type="dxa"/>
          </w:tcPr>
          <w:p w:rsidR="00645ED5" w:rsidRPr="006D1A44" w:rsidRDefault="00645ED5" w:rsidP="00645ED5">
            <w:pPr>
              <w:spacing w:after="0" w:line="240" w:lineRule="auto"/>
              <w:jc w:val="center"/>
              <w:rPr>
                <w:rFonts w:ascii="Times New Roman" w:eastAsia="Calibri" w:hAnsi="Times New Roman" w:cs="Times New Roman"/>
                <w:b/>
                <w:lang w:val="en-US"/>
              </w:rPr>
            </w:pPr>
            <w:r w:rsidRPr="006D1A44">
              <w:rPr>
                <w:rFonts w:ascii="Times New Roman" w:eastAsia="Calibri" w:hAnsi="Times New Roman" w:cs="Times New Roman"/>
                <w:b/>
                <w:lang w:val="en-US"/>
              </w:rPr>
              <w:t>13ч</w:t>
            </w:r>
          </w:p>
        </w:tc>
        <w:tc>
          <w:tcPr>
            <w:tcW w:w="4076" w:type="dxa"/>
          </w:tcPr>
          <w:p w:rsidR="00645ED5" w:rsidRPr="006D1A44" w:rsidRDefault="00645ED5" w:rsidP="00645ED5">
            <w:pPr>
              <w:spacing w:line="240" w:lineRule="auto"/>
              <w:rPr>
                <w:rFonts w:ascii="Times New Roman" w:eastAsia="Calibri" w:hAnsi="Times New Roman" w:cs="Times New Roman"/>
                <w:lang w:val="en-US"/>
              </w:rPr>
            </w:pPr>
          </w:p>
        </w:tc>
      </w:tr>
      <w:tr w:rsidR="00645ED5" w:rsidRPr="006D1A44" w:rsidTr="00645ED5">
        <w:trPr>
          <w:trHeight w:val="218"/>
        </w:trPr>
        <w:tc>
          <w:tcPr>
            <w:tcW w:w="568" w:type="dxa"/>
          </w:tcPr>
          <w:p w:rsidR="00645ED5" w:rsidRPr="006D1A44" w:rsidRDefault="00645ED5" w:rsidP="00645ED5">
            <w:pPr>
              <w:spacing w:after="0" w:line="240" w:lineRule="auto"/>
              <w:rPr>
                <w:rFonts w:ascii="Times New Roman" w:eastAsia="Calibri" w:hAnsi="Times New Roman" w:cs="Times New Roman"/>
                <w:b/>
                <w:lang w:val="en-US"/>
              </w:rPr>
            </w:pPr>
          </w:p>
        </w:tc>
        <w:tc>
          <w:tcPr>
            <w:tcW w:w="4252" w:type="dxa"/>
          </w:tcPr>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1. Вводный  урок  раздела. Основные понятия</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раздела: творчество, стихотворение,  рассказ,</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настроение.</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2. Б. Заходер. Что такое стихи. Особенности поэтического жанра.</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3. И.  Соколов-Микитов. Март в лесу. Лирическая зарисовка.</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4. Устное  сочинение на тему «Мелодии весеннего леса».</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5. А. Майков. Весна. Е. Волков. В конце</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зимы. Е. Пурвит. Последний снег. Приём контраста в изображении зимы и весны.</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Сравнение произведений живописи и литературы.</w:t>
            </w:r>
            <w:r w:rsidRPr="006D1A44">
              <w:rPr>
                <w:rFonts w:ascii="Times New Roman" w:eastAsia="Calibri" w:hAnsi="Times New Roman" w:cs="Times New Roman"/>
              </w:rPr>
              <w:tab/>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6. С. Есенин. Сыплет черёмуха… В. Борисов-</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Мусатов. Весна. Сравнение произведений живописи и литературы.</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7. С. Есенин. С добрым утром! Выразительное</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чтение</w:t>
            </w:r>
            <w:r w:rsidRPr="006D1A44">
              <w:rPr>
                <w:rFonts w:ascii="Times New Roman" w:eastAsia="Calibri" w:hAnsi="Times New Roman" w:cs="Times New Roman"/>
              </w:rPr>
              <w:tab/>
              <w:t>стихотворения.</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8. Ф.  Тютчев. Весенняя гроза. Приём звукописи</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как средство создания образа.</w:t>
            </w:r>
            <w:r w:rsidRPr="006D1A44">
              <w:rPr>
                <w:rFonts w:ascii="Times New Roman" w:eastAsia="Calibri" w:hAnsi="Times New Roman" w:cs="Times New Roman"/>
              </w:rPr>
              <w:tab/>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9. А. Васнецов. После дождя. И. Шишкин.</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Дождь в дубовом лесу. Сравнение произведений</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искусства.</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10.О. Высотская. Одуванчик. З. Александрова. Одуванчик. Сравнение образов.</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lastRenderedPageBreak/>
              <w:t>11.М. Пришвин. Золотой луг. Сравнение поэтического и прозаического текстов.</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12.А. Толстой. Колокольчики мои, цветики степные… Авторское отношение к изображаемому.</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13.Саша Чёрный. Летом. А. Рылов. Зелёный шум. Сравнение произведений живописи и литературы.</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14.Ф. Тютчев. В небе тают облака… А. Саврасов. Сосновый бор на берегу реки. Сравнение произведений живописи  литературы.</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 xml:space="preserve">15.Мы идём в библиотеку. Сборники </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произведений о природе.</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16.Самостоятельное чтение. Г. Юдин. Поэты.</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17.Я. Аким. Как я написал первое стихотворение. Очерковая литература.</w:t>
            </w:r>
          </w:p>
          <w:p w:rsidR="00645ED5" w:rsidRPr="006D1A44" w:rsidRDefault="00645ED5" w:rsidP="00645ED5">
            <w:pPr>
              <w:spacing w:after="0" w:line="240" w:lineRule="auto"/>
              <w:rPr>
                <w:rFonts w:ascii="Times New Roman" w:eastAsia="Calibri" w:hAnsi="Times New Roman" w:cs="Times New Roman"/>
              </w:rPr>
            </w:pPr>
            <w:r w:rsidRPr="006D1A44">
              <w:rPr>
                <w:rFonts w:ascii="Times New Roman" w:eastAsia="Calibri" w:hAnsi="Times New Roman" w:cs="Times New Roman"/>
              </w:rPr>
              <w:t>18.Обобщающий урок по теме</w:t>
            </w:r>
          </w:p>
        </w:tc>
        <w:tc>
          <w:tcPr>
            <w:tcW w:w="851" w:type="dxa"/>
          </w:tcPr>
          <w:p w:rsidR="00645ED5" w:rsidRPr="006D1A44" w:rsidRDefault="00645ED5" w:rsidP="00645ED5">
            <w:pPr>
              <w:spacing w:after="0" w:line="240" w:lineRule="auto"/>
              <w:rPr>
                <w:rFonts w:ascii="Times New Roman" w:eastAsia="Calibri" w:hAnsi="Times New Roman" w:cs="Times New Roman"/>
                <w:b/>
              </w:rPr>
            </w:pPr>
          </w:p>
        </w:tc>
        <w:tc>
          <w:tcPr>
            <w:tcW w:w="4076" w:type="dxa"/>
          </w:tcPr>
          <w:p w:rsidR="00645ED5" w:rsidRPr="006D1A44" w:rsidRDefault="00645ED5" w:rsidP="00645ED5">
            <w:pPr>
              <w:spacing w:line="240" w:lineRule="auto"/>
              <w:rPr>
                <w:rFonts w:ascii="Times New Roman" w:eastAsia="Calibri" w:hAnsi="Times New Roman" w:cs="Times New Roman"/>
                <w:lang w:val="en-US"/>
              </w:rPr>
            </w:pPr>
            <w:r w:rsidRPr="006D1A44">
              <w:rPr>
                <w:rFonts w:ascii="Times New Roman" w:eastAsia="Calibri" w:hAnsi="Times New Roman" w:cs="Times New Roman"/>
              </w:rPr>
              <w:t xml:space="preserve">Предполагать на основе названия раздела учебника, какие произведения будут рассматриваться в разделе. Определять конкретный смысл понятий: творчество, стихотворение, рассказ, настроение. Читать вслух и про себя. Называть особенности поэтического творчества. Выявлять особенности текста-описания. Находить слова и сочетания, помогающие услышать звуки. Находить средства художественной выразительности в художественном тексте. Находить слова, помогающие увидеть образы. Сравнивать произведения литературы и живописи. Выявлять авторское отношение к изображаемому и передавать настроение при чтении. Определять тему выставки книг. Группировать книги по подтемам. Представлять одну из книг по заданным параметрам. </w:t>
            </w:r>
            <w:r w:rsidRPr="006D1A44">
              <w:rPr>
                <w:rFonts w:ascii="Times New Roman" w:eastAsia="Calibri" w:hAnsi="Times New Roman" w:cs="Times New Roman"/>
                <w:lang w:val="en-US"/>
              </w:rPr>
              <w:t>Выбирать произведение для заучивания наизусть и выразительного чтения.</w:t>
            </w:r>
          </w:p>
        </w:tc>
      </w:tr>
    </w:tbl>
    <w:p w:rsidR="00645ED5" w:rsidRPr="006D1A44" w:rsidRDefault="00645ED5" w:rsidP="00645ED5">
      <w:pPr>
        <w:spacing w:after="0" w:line="240" w:lineRule="auto"/>
        <w:rPr>
          <w:rFonts w:ascii="Times New Roman" w:eastAsia="Times New Roman" w:hAnsi="Times New Roman" w:cs="Times New Roman"/>
          <w:b/>
        </w:rPr>
      </w:pPr>
    </w:p>
    <w:p w:rsidR="00645ED5" w:rsidRPr="006D1A44" w:rsidRDefault="00645ED5" w:rsidP="00645ED5">
      <w:pPr>
        <w:spacing w:after="0" w:line="240" w:lineRule="auto"/>
        <w:jc w:val="center"/>
        <w:rPr>
          <w:rFonts w:ascii="Times New Roman" w:eastAsia="Times New Roman" w:hAnsi="Times New Roman" w:cs="Times New Roman"/>
          <w:b/>
        </w:rPr>
      </w:pPr>
      <w:r w:rsidRPr="006D1A44">
        <w:rPr>
          <w:rFonts w:ascii="Times New Roman" w:eastAsia="Times New Roman" w:hAnsi="Times New Roman" w:cs="Times New Roman"/>
          <w:b/>
        </w:rPr>
        <w:t>Календарно-тематическое планирование</w:t>
      </w:r>
    </w:p>
    <w:p w:rsidR="00645ED5" w:rsidRPr="006D1A44" w:rsidRDefault="00645ED5" w:rsidP="00645ED5">
      <w:pPr>
        <w:spacing w:after="0" w:line="240" w:lineRule="auto"/>
        <w:jc w:val="center"/>
        <w:rPr>
          <w:rFonts w:ascii="Times New Roman" w:eastAsia="Times New Roman" w:hAnsi="Times New Roman" w:cs="Times New Roman"/>
          <w:b/>
        </w:rPr>
      </w:pPr>
      <w:r w:rsidRPr="006D1A44">
        <w:rPr>
          <w:rFonts w:ascii="Times New Roman" w:eastAsia="Times New Roman" w:hAnsi="Times New Roman" w:cs="Times New Roman"/>
          <w:b/>
        </w:rPr>
        <w:t>3 класс</w:t>
      </w:r>
    </w:p>
    <w:tbl>
      <w:tblPr>
        <w:tblpPr w:leftFromText="180" w:rightFromText="180" w:vertAnchor="text" w:horzAnchor="margin" w:tblpX="108" w:tblpY="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3"/>
        <w:gridCol w:w="5260"/>
        <w:gridCol w:w="990"/>
        <w:gridCol w:w="1100"/>
        <w:gridCol w:w="1087"/>
      </w:tblGrid>
      <w:tr w:rsidR="00645ED5" w:rsidRPr="006D1A44" w:rsidTr="00645ED5">
        <w:trPr>
          <w:trHeight w:val="334"/>
        </w:trPr>
        <w:tc>
          <w:tcPr>
            <w:tcW w:w="743" w:type="dxa"/>
            <w:vMerge w:val="restart"/>
          </w:tcPr>
          <w:p w:rsidR="00645ED5" w:rsidRPr="006D1A44" w:rsidRDefault="00645ED5" w:rsidP="00645ED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eastAsia="Times New Roman" w:hAnsi="Times New Roman" w:cs="Times New Roman"/>
                <w:b/>
                <w:lang w:val="en-US"/>
              </w:rPr>
            </w:pPr>
            <w:r w:rsidRPr="006D1A44">
              <w:rPr>
                <w:rFonts w:ascii="Times New Roman" w:eastAsia="Times New Roman" w:hAnsi="Times New Roman" w:cs="Times New Roman"/>
                <w:b/>
                <w:lang w:val="en-US"/>
              </w:rPr>
              <w:t>№ урока</w:t>
            </w:r>
          </w:p>
        </w:tc>
        <w:tc>
          <w:tcPr>
            <w:tcW w:w="5260" w:type="dxa"/>
            <w:vMerge w:val="restart"/>
          </w:tcPr>
          <w:p w:rsidR="00645ED5" w:rsidRPr="006D1A44" w:rsidRDefault="00645ED5" w:rsidP="00645ED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eastAsia="Times New Roman" w:hAnsi="Times New Roman" w:cs="Times New Roman"/>
                <w:b/>
                <w:lang w:val="en-US"/>
              </w:rPr>
            </w:pPr>
            <w:r w:rsidRPr="006D1A44">
              <w:rPr>
                <w:rFonts w:ascii="Times New Roman" w:eastAsia="Times New Roman" w:hAnsi="Times New Roman" w:cs="Times New Roman"/>
                <w:b/>
                <w:lang w:val="en-US"/>
              </w:rPr>
              <w:t>Раздел, тема</w:t>
            </w:r>
          </w:p>
        </w:tc>
        <w:tc>
          <w:tcPr>
            <w:tcW w:w="990" w:type="dxa"/>
            <w:vMerge w:val="restart"/>
          </w:tcPr>
          <w:p w:rsidR="00645ED5" w:rsidRPr="006D1A44" w:rsidRDefault="00645ED5" w:rsidP="00645ED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eastAsia="Times New Roman" w:hAnsi="Times New Roman" w:cs="Times New Roman"/>
                <w:b/>
                <w:lang w:val="en-US"/>
              </w:rPr>
            </w:pPr>
            <w:r w:rsidRPr="006D1A44">
              <w:rPr>
                <w:rFonts w:ascii="Times New Roman" w:eastAsia="Times New Roman" w:hAnsi="Times New Roman" w:cs="Times New Roman"/>
                <w:b/>
                <w:lang w:val="en-US"/>
              </w:rPr>
              <w:t>Количество часов</w:t>
            </w:r>
          </w:p>
        </w:tc>
        <w:tc>
          <w:tcPr>
            <w:tcW w:w="2187" w:type="dxa"/>
            <w:gridSpan w:val="2"/>
          </w:tcPr>
          <w:p w:rsidR="00645ED5" w:rsidRPr="006D1A44" w:rsidRDefault="00645ED5" w:rsidP="00645ED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eastAsia="Times New Roman" w:hAnsi="Times New Roman" w:cs="Times New Roman"/>
                <w:b/>
                <w:lang w:val="en-US"/>
              </w:rPr>
            </w:pPr>
            <w:r w:rsidRPr="006D1A44">
              <w:rPr>
                <w:rFonts w:ascii="Times New Roman" w:eastAsia="Times New Roman" w:hAnsi="Times New Roman" w:cs="Times New Roman"/>
                <w:b/>
                <w:lang w:val="en-US"/>
              </w:rPr>
              <w:t>Дата проведения</w:t>
            </w:r>
          </w:p>
        </w:tc>
      </w:tr>
      <w:tr w:rsidR="00645ED5" w:rsidRPr="006D1A44" w:rsidTr="00645ED5">
        <w:trPr>
          <w:trHeight w:val="419"/>
        </w:trPr>
        <w:tc>
          <w:tcPr>
            <w:tcW w:w="743" w:type="dxa"/>
            <w:vMerge/>
          </w:tcPr>
          <w:p w:rsidR="00645ED5" w:rsidRPr="006D1A44" w:rsidRDefault="00645ED5" w:rsidP="00645ED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eastAsia="Times New Roman" w:hAnsi="Times New Roman" w:cs="Times New Roman"/>
                <w:b/>
                <w:lang w:val="en-US"/>
              </w:rPr>
            </w:pPr>
          </w:p>
        </w:tc>
        <w:tc>
          <w:tcPr>
            <w:tcW w:w="5260" w:type="dxa"/>
            <w:vMerge/>
          </w:tcPr>
          <w:p w:rsidR="00645ED5" w:rsidRPr="006D1A44" w:rsidRDefault="00645ED5" w:rsidP="00645ED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eastAsia="Times New Roman" w:hAnsi="Times New Roman" w:cs="Times New Roman"/>
                <w:b/>
                <w:lang w:val="en-US"/>
              </w:rPr>
            </w:pPr>
          </w:p>
        </w:tc>
        <w:tc>
          <w:tcPr>
            <w:tcW w:w="990" w:type="dxa"/>
            <w:vMerge/>
          </w:tcPr>
          <w:p w:rsidR="00645ED5" w:rsidRPr="006D1A44" w:rsidRDefault="00645ED5" w:rsidP="00645ED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eastAsia="Times New Roman" w:hAnsi="Times New Roman" w:cs="Times New Roman"/>
                <w:b/>
                <w:lang w:val="en-US"/>
              </w:rPr>
            </w:pPr>
          </w:p>
        </w:tc>
        <w:tc>
          <w:tcPr>
            <w:tcW w:w="1100" w:type="dxa"/>
          </w:tcPr>
          <w:p w:rsidR="00645ED5" w:rsidRPr="006D1A44" w:rsidRDefault="00645ED5" w:rsidP="00645ED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Times New Roman" w:eastAsia="Times New Roman" w:hAnsi="Times New Roman" w:cs="Times New Roman"/>
                <w:b/>
                <w:lang w:val="en-US"/>
              </w:rPr>
            </w:pPr>
            <w:r w:rsidRPr="006D1A44">
              <w:rPr>
                <w:rFonts w:ascii="Times New Roman" w:eastAsia="Times New Roman" w:hAnsi="Times New Roman" w:cs="Times New Roman"/>
                <w:b/>
                <w:lang w:val="en-US"/>
              </w:rPr>
              <w:t>План</w:t>
            </w:r>
          </w:p>
        </w:tc>
        <w:tc>
          <w:tcPr>
            <w:tcW w:w="1087" w:type="dxa"/>
          </w:tcPr>
          <w:p w:rsidR="00645ED5" w:rsidRPr="006D1A44" w:rsidRDefault="00645ED5" w:rsidP="00645ED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Times New Roman" w:eastAsia="Times New Roman" w:hAnsi="Times New Roman" w:cs="Times New Roman"/>
                <w:b/>
                <w:lang w:val="en-US"/>
              </w:rPr>
            </w:pPr>
            <w:r w:rsidRPr="006D1A44">
              <w:rPr>
                <w:rFonts w:ascii="Times New Roman" w:eastAsia="Times New Roman" w:hAnsi="Times New Roman" w:cs="Times New Roman"/>
                <w:b/>
                <w:lang w:val="en-US"/>
              </w:rPr>
              <w:t>Факт</w:t>
            </w:r>
          </w:p>
        </w:tc>
      </w:tr>
      <w:tr w:rsidR="00645ED5" w:rsidRPr="006D1A44" w:rsidTr="00645ED5">
        <w:tc>
          <w:tcPr>
            <w:tcW w:w="743" w:type="dxa"/>
          </w:tcPr>
          <w:p w:rsidR="00645ED5" w:rsidRPr="006D1A44" w:rsidRDefault="00645ED5" w:rsidP="00645ED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eastAsia="Times New Roman" w:hAnsi="Times New Roman" w:cs="Times New Roman"/>
                <w:lang w:val="en-US"/>
              </w:rPr>
            </w:pPr>
          </w:p>
        </w:tc>
        <w:tc>
          <w:tcPr>
            <w:tcW w:w="5260" w:type="dxa"/>
          </w:tcPr>
          <w:p w:rsidR="00645ED5" w:rsidRPr="006D1A44" w:rsidRDefault="00645ED5" w:rsidP="00645ED5">
            <w:pPr>
              <w:tabs>
                <w:tab w:val="left" w:pos="7237"/>
              </w:tabs>
              <w:spacing w:after="0" w:line="240" w:lineRule="auto"/>
              <w:rPr>
                <w:rFonts w:ascii="Times New Roman" w:eastAsia="Times New Roman" w:hAnsi="Times New Roman" w:cs="Times New Roman"/>
                <w:b/>
                <w:lang w:val="en-US"/>
              </w:rPr>
            </w:pPr>
            <w:r w:rsidRPr="006D1A44">
              <w:rPr>
                <w:rFonts w:ascii="Times New Roman" w:eastAsia="Times New Roman" w:hAnsi="Times New Roman" w:cs="Times New Roman"/>
                <w:b/>
                <w:lang w:val="en-US"/>
              </w:rPr>
              <w:t xml:space="preserve">Книги - мои друзья </w:t>
            </w:r>
          </w:p>
          <w:p w:rsidR="00645ED5" w:rsidRPr="006D1A44" w:rsidRDefault="00645ED5" w:rsidP="00645ED5">
            <w:pPr>
              <w:spacing w:after="0" w:line="240" w:lineRule="auto"/>
              <w:rPr>
                <w:rFonts w:ascii="Times New Roman" w:eastAsia="Times New Roman" w:hAnsi="Times New Roman" w:cs="Times New Roman"/>
                <w:lang w:val="en-US"/>
              </w:rPr>
            </w:pPr>
          </w:p>
        </w:tc>
        <w:tc>
          <w:tcPr>
            <w:tcW w:w="990" w:type="dxa"/>
          </w:tcPr>
          <w:p w:rsidR="00645ED5" w:rsidRPr="006D1A44" w:rsidRDefault="00645ED5" w:rsidP="00645ED5">
            <w:pPr>
              <w:spacing w:after="0" w:line="240" w:lineRule="auto"/>
              <w:jc w:val="center"/>
              <w:rPr>
                <w:rFonts w:ascii="Times New Roman" w:eastAsia="Times New Roman" w:hAnsi="Times New Roman" w:cs="Times New Roman"/>
                <w:b/>
                <w:lang w:val="en-US"/>
              </w:rPr>
            </w:pPr>
            <w:r w:rsidRPr="006D1A44">
              <w:rPr>
                <w:rFonts w:ascii="Times New Roman" w:eastAsia="Times New Roman" w:hAnsi="Times New Roman" w:cs="Times New Roman"/>
                <w:b/>
                <w:lang w:val="en-US"/>
              </w:rPr>
              <w:t>2</w:t>
            </w:r>
          </w:p>
        </w:tc>
        <w:tc>
          <w:tcPr>
            <w:tcW w:w="1100" w:type="dxa"/>
          </w:tcPr>
          <w:p w:rsidR="00645ED5" w:rsidRPr="006D1A44" w:rsidRDefault="00645ED5" w:rsidP="00645ED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Б. Горбачевский. Первопечатник Иван Фёдоров. Первая «Азбука» Ивана Фёдорова. Наставления Библии</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2</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Проект. Мы идём в музей книги.</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5260" w:type="dxa"/>
          </w:tcPr>
          <w:p w:rsidR="00645ED5" w:rsidRPr="006D1A44" w:rsidRDefault="00645ED5" w:rsidP="00645ED5">
            <w:pPr>
              <w:tabs>
                <w:tab w:val="left" w:pos="7237"/>
              </w:tabs>
              <w:spacing w:after="0" w:line="240" w:lineRule="auto"/>
              <w:jc w:val="both"/>
              <w:rPr>
                <w:rFonts w:ascii="Times New Roman" w:eastAsia="Times New Roman" w:hAnsi="Times New Roman" w:cs="Times New Roman"/>
                <w:b/>
              </w:rPr>
            </w:pPr>
            <w:r w:rsidRPr="006D1A44">
              <w:rPr>
                <w:rFonts w:ascii="Times New Roman" w:eastAsia="Times New Roman" w:hAnsi="Times New Roman" w:cs="Times New Roman"/>
                <w:b/>
              </w:rPr>
              <w:t xml:space="preserve">Жизнь дана на добрые дела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b/>
                <w:lang w:val="en-US"/>
              </w:rPr>
            </w:pPr>
            <w:r w:rsidRPr="006D1A44">
              <w:rPr>
                <w:rFonts w:ascii="Times New Roman" w:eastAsia="Times New Roman" w:hAnsi="Times New Roman" w:cs="Times New Roman"/>
                <w:b/>
                <w:lang w:val="en-US"/>
              </w:rPr>
              <w:t>7</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3</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 «Жизнь дана на добрые дела» Пословицы разных народов о человеке и его делах. </w:t>
            </w:r>
            <w:r w:rsidRPr="006D1A44">
              <w:rPr>
                <w:rFonts w:ascii="Times New Roman" w:eastAsia="Times New Roman" w:hAnsi="Times New Roman" w:cs="Times New Roman"/>
                <w:bCs/>
                <w:lang w:val="en-US"/>
              </w:rPr>
              <w:t>В.И. Даль. Пословицы и поговорки русского народа.</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4</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Н. Носов. Огурцы. Смысл поступка. Создание рассказа по аналогии на тему «Что такое добро».</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5</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 xml:space="preserve">М. Зощенко. Не надо врать.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6</w:t>
            </w:r>
          </w:p>
        </w:tc>
        <w:tc>
          <w:tcPr>
            <w:tcW w:w="5260" w:type="dxa"/>
          </w:tcPr>
          <w:p w:rsidR="00645ED5" w:rsidRPr="006D1A44" w:rsidRDefault="00645ED5" w:rsidP="00645ED5">
            <w:pPr>
              <w:spacing w:after="0" w:line="240" w:lineRule="auto"/>
              <w:jc w:val="both"/>
              <w:rPr>
                <w:rFonts w:ascii="Times New Roman" w:eastAsia="Times New Roman" w:hAnsi="Times New Roman" w:cs="Times New Roman"/>
                <w:bCs/>
              </w:rPr>
            </w:pPr>
            <w:r w:rsidRPr="006D1A44">
              <w:rPr>
                <w:rFonts w:ascii="Times New Roman" w:eastAsia="Times New Roman" w:hAnsi="Times New Roman" w:cs="Times New Roman"/>
                <w:bCs/>
              </w:rPr>
              <w:t xml:space="preserve">Л.Каминский. Сочинение. Отзыв на книгу.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7</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М. Зощенко. Через тридцать лет. Поступок героя. Мы  идем в библиотеку. </w:t>
            </w:r>
            <w:r w:rsidRPr="006D1A44">
              <w:rPr>
                <w:rFonts w:ascii="Times New Roman" w:eastAsia="Times New Roman" w:hAnsi="Times New Roman" w:cs="Times New Roman"/>
                <w:bCs/>
                <w:lang w:val="en-US"/>
              </w:rPr>
              <w:t>Рассказы о детях.</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8</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Самостоятельное чтение.  Н. Носов. Трудная задача. </w:t>
            </w:r>
            <w:r w:rsidRPr="006D1A44">
              <w:rPr>
                <w:rFonts w:ascii="Times New Roman" w:eastAsia="Times New Roman" w:hAnsi="Times New Roman" w:cs="Times New Roman"/>
                <w:bCs/>
                <w:lang w:val="en-US"/>
              </w:rPr>
              <w:t>Семейное чтение. Притчи.</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9</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Наш театр. В. Драгунский. Где это видано. Где это слыхано… Маленькие и большие секреты страны Литературии. </w:t>
            </w:r>
            <w:r w:rsidRPr="006D1A44">
              <w:rPr>
                <w:rFonts w:ascii="Times New Roman" w:eastAsia="Times New Roman" w:hAnsi="Times New Roman" w:cs="Times New Roman"/>
                <w:bCs/>
                <w:lang w:val="en-US"/>
              </w:rPr>
              <w:t>Обобщение по разделу. Контрольная работа</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5260" w:type="dxa"/>
          </w:tcPr>
          <w:p w:rsidR="00645ED5" w:rsidRPr="006D1A44" w:rsidRDefault="00645ED5" w:rsidP="00645ED5">
            <w:pPr>
              <w:spacing w:after="0" w:line="240" w:lineRule="auto"/>
              <w:rPr>
                <w:rFonts w:ascii="Times New Roman" w:eastAsia="Times New Roman" w:hAnsi="Times New Roman" w:cs="Times New Roman"/>
                <w:b/>
                <w:lang w:val="en-US"/>
              </w:rPr>
            </w:pPr>
            <w:r w:rsidRPr="006D1A44">
              <w:rPr>
                <w:rFonts w:ascii="Times New Roman" w:eastAsia="Times New Roman" w:hAnsi="Times New Roman" w:cs="Times New Roman"/>
                <w:b/>
                <w:lang w:val="en-US"/>
              </w:rPr>
              <w:t xml:space="preserve">Волшебная сказка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b/>
                <w:lang w:val="en-US"/>
              </w:rPr>
            </w:pPr>
            <w:r w:rsidRPr="006D1A44">
              <w:rPr>
                <w:rFonts w:ascii="Times New Roman" w:eastAsia="Times New Roman" w:hAnsi="Times New Roman" w:cs="Times New Roman"/>
                <w:b/>
                <w:lang w:val="en-US"/>
              </w:rPr>
              <w:t>7</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10</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Вводный урок по теме «Волшебная сказка». Русская сказка. Иван-царевич и Серый Волк.</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11</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В Васнецов. Иван-царевич на Сером Волке. Рассказ по картине. Русская сказка. </w:t>
            </w:r>
            <w:r w:rsidRPr="006D1A44">
              <w:rPr>
                <w:rFonts w:ascii="Times New Roman" w:eastAsia="Times New Roman" w:hAnsi="Times New Roman" w:cs="Times New Roman"/>
                <w:bCs/>
                <w:lang w:val="en-US"/>
              </w:rPr>
              <w:t xml:space="preserve">Иван-царевич и Серый Волк. Характеристика героя.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12</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lang w:val="en-US"/>
              </w:rPr>
              <w:t xml:space="preserve">Русская сказка. Летучий корабль.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rPr>
          <w:trHeight w:val="492"/>
        </w:trPr>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13</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 xml:space="preserve">Мы идём в библиотеку. Сборники сказок. Тематический каталог. Русская сказка Морозко.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lastRenderedPageBreak/>
              <w:t>14</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Семейное чтение. Русская сказка Белая уточка. </w:t>
            </w:r>
            <w:r w:rsidRPr="006D1A44">
              <w:rPr>
                <w:rFonts w:ascii="Times New Roman" w:eastAsia="Times New Roman" w:hAnsi="Times New Roman" w:cs="Times New Roman"/>
                <w:bCs/>
                <w:lang w:val="en-US"/>
              </w:rPr>
              <w:t xml:space="preserve">Смысл сказки.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15</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Наш театр. Русская сказка По щучьему велению.</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16</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Маленькие и большие секреты страны Литературии. Обобщение по разделу. Контрольная работа</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5260" w:type="dxa"/>
          </w:tcPr>
          <w:p w:rsidR="00645ED5" w:rsidRPr="006D1A44" w:rsidRDefault="00645ED5" w:rsidP="00645ED5">
            <w:pPr>
              <w:spacing w:after="0" w:line="240" w:lineRule="auto"/>
              <w:rPr>
                <w:rFonts w:ascii="Times New Roman" w:eastAsia="Times New Roman" w:hAnsi="Times New Roman" w:cs="Times New Roman"/>
                <w:b/>
                <w:lang w:val="en-US"/>
              </w:rPr>
            </w:pPr>
            <w:r w:rsidRPr="006D1A44">
              <w:rPr>
                <w:rFonts w:ascii="Times New Roman" w:eastAsia="Times New Roman" w:hAnsi="Times New Roman" w:cs="Times New Roman"/>
                <w:b/>
                <w:lang w:val="en-US"/>
              </w:rPr>
              <w:t>Люби всё живое</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b/>
                <w:lang w:val="en-US"/>
              </w:rPr>
            </w:pPr>
            <w:r w:rsidRPr="006D1A44">
              <w:rPr>
                <w:rFonts w:ascii="Times New Roman" w:eastAsia="Times New Roman" w:hAnsi="Times New Roman" w:cs="Times New Roman"/>
                <w:b/>
                <w:lang w:val="en-US"/>
              </w:rPr>
              <w:t>9</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17</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lang w:val="en-US"/>
              </w:rPr>
              <w:t>К.Паустовский. Барсучий нос</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18</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В Берестов.  Кошкин кот. БЗаходер. </w:t>
            </w:r>
            <w:r w:rsidRPr="006D1A44">
              <w:rPr>
                <w:rFonts w:ascii="Times New Roman" w:eastAsia="Times New Roman" w:hAnsi="Times New Roman" w:cs="Times New Roman"/>
                <w:bCs/>
                <w:lang w:val="en-US"/>
              </w:rPr>
              <w:t>Вредный кот.</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19</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В.Бианки Приключения муравьишки. Как муравьишке бабочка помогала добраться домой.</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20</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lang w:val="en-US"/>
              </w:rPr>
              <w:t>О.Полонский. Муравьиное царство.</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21</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Тим Собакин. Песни бегемотов. Мы идём в библиотеку. Сборники произведений о природе. Периодика. </w:t>
            </w:r>
            <w:r w:rsidRPr="006D1A44">
              <w:rPr>
                <w:rFonts w:ascii="Times New Roman" w:eastAsia="Times New Roman" w:hAnsi="Times New Roman" w:cs="Times New Roman"/>
                <w:bCs/>
                <w:lang w:val="en-US"/>
              </w:rPr>
              <w:t>Журналы для детей.Выставка.</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 xml:space="preserve">22 </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 xml:space="preserve">Самостоятельное чтение. Д.Мамин-Сибиряк Серая шейка.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23</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Семейное чтение. Н.Носов. Караси.</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24</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lang w:val="en-US"/>
              </w:rPr>
              <w:t xml:space="preserve">Наш театр. М.ГорькийВоробьишко.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25</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Маленькие и большие секреты страны Литературии. Обобщение по разделу. Отзыв на книгу о природе. </w:t>
            </w:r>
            <w:r w:rsidRPr="006D1A44">
              <w:rPr>
                <w:rFonts w:ascii="Times New Roman" w:eastAsia="Times New Roman" w:hAnsi="Times New Roman" w:cs="Times New Roman"/>
                <w:bCs/>
                <w:lang w:val="en-US"/>
              </w:rPr>
              <w:t>Контрольная работа.</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bl>
    <w:p w:rsidR="00645ED5" w:rsidRPr="006D1A44" w:rsidRDefault="00645ED5" w:rsidP="00645ED5">
      <w:pPr>
        <w:spacing w:after="0" w:line="240" w:lineRule="auto"/>
        <w:jc w:val="center"/>
        <w:rPr>
          <w:rFonts w:ascii="Times New Roman" w:eastAsia="Times New Roman" w:hAnsi="Times New Roman" w:cs="Times New Roman"/>
          <w:b/>
        </w:rPr>
      </w:pPr>
    </w:p>
    <w:tbl>
      <w:tblPr>
        <w:tblpPr w:leftFromText="180" w:rightFromText="180" w:vertAnchor="text" w:horzAnchor="margin" w:tblpX="108" w:tblpY="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3"/>
        <w:gridCol w:w="5260"/>
        <w:gridCol w:w="990"/>
        <w:gridCol w:w="1100"/>
        <w:gridCol w:w="1087"/>
      </w:tblGrid>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5260" w:type="dxa"/>
          </w:tcPr>
          <w:p w:rsidR="00645ED5" w:rsidRPr="006D1A44" w:rsidRDefault="00645ED5" w:rsidP="00645ED5">
            <w:pPr>
              <w:spacing w:after="0" w:line="240" w:lineRule="auto"/>
              <w:rPr>
                <w:rFonts w:ascii="Times New Roman" w:eastAsia="Times New Roman" w:hAnsi="Times New Roman" w:cs="Times New Roman"/>
                <w:b/>
                <w:lang w:val="en-US"/>
              </w:rPr>
            </w:pPr>
            <w:r w:rsidRPr="006D1A44">
              <w:rPr>
                <w:rFonts w:ascii="Times New Roman" w:eastAsia="Times New Roman" w:hAnsi="Times New Roman" w:cs="Times New Roman"/>
                <w:b/>
                <w:lang w:val="en-US"/>
              </w:rPr>
              <w:t xml:space="preserve">Картины русской природы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b/>
                <w:lang w:val="en-US"/>
              </w:rPr>
            </w:pPr>
            <w:r w:rsidRPr="006D1A44">
              <w:rPr>
                <w:rFonts w:ascii="Times New Roman" w:eastAsia="Times New Roman" w:hAnsi="Times New Roman" w:cs="Times New Roman"/>
                <w:b/>
                <w:lang w:val="en-US"/>
              </w:rPr>
              <w:t>6</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26</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И. Шишкин. Зимой в лесу. Устное сочинение по картине. Н. Некрасов. </w:t>
            </w:r>
            <w:r w:rsidRPr="006D1A44">
              <w:rPr>
                <w:rFonts w:ascii="Times New Roman" w:eastAsia="Times New Roman" w:hAnsi="Times New Roman" w:cs="Times New Roman"/>
                <w:bCs/>
                <w:lang w:val="en-US"/>
              </w:rPr>
              <w:t>Славная осень.</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27</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М. Пришвин. Осинкам холодно. Ф. Тютчев. Листья. А.Фет. Осень. Настроение стихотворения.</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28</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И. Бунин. Первый снег. В. Поленов. </w:t>
            </w:r>
            <w:r w:rsidRPr="006D1A44">
              <w:rPr>
                <w:rFonts w:ascii="Times New Roman" w:eastAsia="Times New Roman" w:hAnsi="Times New Roman" w:cs="Times New Roman"/>
                <w:bCs/>
                <w:lang w:val="en-US"/>
              </w:rPr>
              <w:t>Ранний снег.</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29</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Мы идём в библиотеку. Сборники произведений о природе. Самостоятельное чтение. К. Бальмонт. Снежинка.</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30</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Семейное чтение. К. Паустовский. В саду уже поселилась осень. Краски осени.</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31</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Картины природы в произведениях живописи. И.Остроухов. Парк А.Саврасов. Зима. Маленькие и большие секреты страны Литературии. Обобщение по разделу. Контрольная работа</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5260" w:type="dxa"/>
          </w:tcPr>
          <w:p w:rsidR="00645ED5" w:rsidRPr="006D1A44" w:rsidRDefault="00645ED5" w:rsidP="00645ED5">
            <w:pPr>
              <w:spacing w:after="0" w:line="240" w:lineRule="auto"/>
              <w:rPr>
                <w:rFonts w:ascii="Times New Roman" w:eastAsia="Times New Roman" w:hAnsi="Times New Roman" w:cs="Times New Roman"/>
                <w:b/>
                <w:lang w:val="en-US"/>
              </w:rPr>
            </w:pPr>
            <w:r w:rsidRPr="006D1A44">
              <w:rPr>
                <w:rFonts w:ascii="Times New Roman" w:eastAsia="Times New Roman" w:hAnsi="Times New Roman" w:cs="Times New Roman"/>
                <w:b/>
                <w:lang w:val="en-US"/>
              </w:rPr>
              <w:t xml:space="preserve">Часть 2. Великие русские писатели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b/>
                <w:lang w:val="en-US"/>
              </w:rPr>
            </w:pPr>
            <w:r w:rsidRPr="006D1A44">
              <w:rPr>
                <w:rFonts w:ascii="Times New Roman" w:eastAsia="Times New Roman" w:hAnsi="Times New Roman" w:cs="Times New Roman"/>
                <w:b/>
                <w:lang w:val="en-US"/>
              </w:rPr>
              <w:t>16</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32</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Вводный урок по разделу. Великие русские писатели. В. Берестов ,А.С. Пушкин.</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33</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А.Пушкин. Зимнее утро .И. Грабарь. </w:t>
            </w:r>
            <w:r w:rsidRPr="006D1A44">
              <w:rPr>
                <w:rFonts w:ascii="Times New Roman" w:eastAsia="Times New Roman" w:hAnsi="Times New Roman" w:cs="Times New Roman"/>
                <w:bCs/>
                <w:lang w:val="en-US"/>
              </w:rPr>
              <w:t xml:space="preserve">Зимнее утро.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34</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А. Пушкин. Зимний вечер. Ю.Клевер. Закат солнца зимой. </w:t>
            </w:r>
            <w:r w:rsidRPr="006D1A44">
              <w:rPr>
                <w:rFonts w:ascii="Times New Roman" w:eastAsia="Times New Roman" w:hAnsi="Times New Roman" w:cs="Times New Roman"/>
                <w:bCs/>
                <w:lang w:val="en-US"/>
              </w:rPr>
              <w:t xml:space="preserve">Зимний пейзаж с избушкой.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35</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А. Пушкин. Опрятней модного паркета… П. Брейгель. Зимний пейзаж .В. Суриков. </w:t>
            </w:r>
            <w:r w:rsidRPr="006D1A44">
              <w:rPr>
                <w:rFonts w:ascii="Times New Roman" w:eastAsia="Times New Roman" w:hAnsi="Times New Roman" w:cs="Times New Roman"/>
                <w:bCs/>
                <w:lang w:val="en-US"/>
              </w:rPr>
              <w:t>Взятие снежного городка.</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36</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А. Пушкин. Сказка о царе Салтане, о сыне его славном и могучем богатыре князе Гвидоне Салтановиче и о прекрасной царевне Лебеди.</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37</w:t>
            </w:r>
          </w:p>
        </w:tc>
        <w:tc>
          <w:tcPr>
            <w:tcW w:w="5260" w:type="dxa"/>
          </w:tcPr>
          <w:p w:rsidR="00645ED5" w:rsidRPr="006D1A44" w:rsidRDefault="00645ED5" w:rsidP="00645ED5">
            <w:pPr>
              <w:spacing w:after="0" w:line="240" w:lineRule="auto"/>
              <w:rPr>
                <w:rFonts w:ascii="Times New Roman" w:eastAsia="Times New Roman" w:hAnsi="Times New Roman" w:cs="Times New Roman"/>
                <w:bCs/>
                <w:spacing w:val="-1"/>
                <w:lang w:val="en-US"/>
              </w:rPr>
            </w:pPr>
            <w:r w:rsidRPr="006D1A44">
              <w:rPr>
                <w:rFonts w:ascii="Times New Roman" w:eastAsia="Times New Roman" w:hAnsi="Times New Roman" w:cs="Times New Roman"/>
                <w:bCs/>
              </w:rPr>
              <w:t xml:space="preserve">А. Пушкин. Сказка о царе Салтане, о сыне его славном и могучем богатыре князе Гвидоне Салтановиче и о прекрасной царевне Лебеди. </w:t>
            </w:r>
            <w:r w:rsidRPr="006D1A44">
              <w:rPr>
                <w:rFonts w:ascii="Times New Roman" w:eastAsia="Times New Roman" w:hAnsi="Times New Roman" w:cs="Times New Roman"/>
                <w:bCs/>
                <w:lang w:val="en-US"/>
              </w:rPr>
              <w:t xml:space="preserve">Особенности сюжета.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rPr>
          <w:trHeight w:val="1029"/>
        </w:trPr>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lastRenderedPageBreak/>
              <w:t>38</w:t>
            </w:r>
          </w:p>
        </w:tc>
        <w:tc>
          <w:tcPr>
            <w:tcW w:w="5260" w:type="dxa"/>
          </w:tcPr>
          <w:p w:rsidR="00645ED5" w:rsidRPr="006D1A44" w:rsidRDefault="00645ED5" w:rsidP="00645ED5">
            <w:pPr>
              <w:spacing w:after="0" w:line="240" w:lineRule="auto"/>
              <w:rPr>
                <w:rFonts w:ascii="Times New Roman" w:eastAsia="Times New Roman" w:hAnsi="Times New Roman" w:cs="Times New Roman"/>
                <w:bCs/>
                <w:spacing w:val="-1"/>
                <w:lang w:val="en-US"/>
              </w:rPr>
            </w:pPr>
            <w:r w:rsidRPr="006D1A44">
              <w:rPr>
                <w:rFonts w:ascii="Times New Roman" w:eastAsia="Times New Roman" w:hAnsi="Times New Roman" w:cs="Times New Roman"/>
                <w:bCs/>
              </w:rPr>
              <w:t xml:space="preserve">А. Пушкин. Сказка о царе Салтане, о сыне его славном и могучем богатыре князе Гвидоне Салтановиче и о прекрасной царевне Лебеди. </w:t>
            </w:r>
            <w:r w:rsidRPr="006D1A44">
              <w:rPr>
                <w:rFonts w:ascii="Times New Roman" w:eastAsia="Times New Roman" w:hAnsi="Times New Roman" w:cs="Times New Roman"/>
                <w:bCs/>
                <w:lang w:val="en-US"/>
              </w:rPr>
              <w:t xml:space="preserve">Характеристика героев.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39</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А. Пушкин. Сказка о царе Салтане, о сыне его славном и могучем богатыре князе Гвидоне Салтановиче и о прекрасной царевне Лебеди. </w:t>
            </w:r>
            <w:r w:rsidRPr="006D1A44">
              <w:rPr>
                <w:rFonts w:ascii="Times New Roman" w:eastAsia="Times New Roman" w:hAnsi="Times New Roman" w:cs="Times New Roman"/>
                <w:bCs/>
                <w:lang w:val="en-US"/>
              </w:rPr>
              <w:t>Особенности языка литературной сказки.</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40</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Сказки А. Пушкина, И. Билибин - иллюстратор сказок Пушкина.</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41</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И. А. Крылов. Басни. Викторина по басням Крылова.</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42</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И. Крылов. Слон и Моська. </w:t>
            </w:r>
            <w:r w:rsidRPr="006D1A44">
              <w:rPr>
                <w:rFonts w:ascii="Times New Roman" w:eastAsia="Times New Roman" w:hAnsi="Times New Roman" w:cs="Times New Roman"/>
                <w:bCs/>
                <w:lang w:val="en-US"/>
              </w:rPr>
              <w:t xml:space="preserve">Чиж и голубь.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43</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Великие русские писатели. Л.Н.Толстой Лев и собачка. </w:t>
            </w:r>
            <w:r w:rsidRPr="006D1A44">
              <w:rPr>
                <w:rFonts w:ascii="Times New Roman" w:eastAsia="Times New Roman" w:hAnsi="Times New Roman" w:cs="Times New Roman"/>
                <w:bCs/>
                <w:lang w:val="en-US"/>
              </w:rPr>
              <w:t xml:space="preserve">Быль.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44</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lang w:val="en-US"/>
              </w:rPr>
              <w:t xml:space="preserve">Л.Толстой. Лебеди.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45</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Л.Толстой. Акула. Мы идём в библиотеку. Книги великих русских писателей.</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46</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Самостоятельное чтение. Л.Толстой. Волга и Вазуза. </w:t>
            </w:r>
            <w:r w:rsidRPr="006D1A44">
              <w:rPr>
                <w:rFonts w:ascii="Times New Roman" w:eastAsia="Times New Roman" w:hAnsi="Times New Roman" w:cs="Times New Roman"/>
                <w:bCs/>
                <w:lang w:val="en-US"/>
              </w:rPr>
              <w:t>Как гуси Рим спасли.</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bl>
    <w:p w:rsidR="00645ED5" w:rsidRPr="006D1A44" w:rsidRDefault="00645ED5" w:rsidP="00645ED5">
      <w:pPr>
        <w:spacing w:after="0" w:line="240" w:lineRule="auto"/>
        <w:rPr>
          <w:rFonts w:ascii="Times New Roman" w:eastAsia="Times New Roman" w:hAnsi="Times New Roman" w:cs="Times New Roman"/>
          <w:b/>
        </w:rPr>
      </w:pPr>
    </w:p>
    <w:tbl>
      <w:tblPr>
        <w:tblpPr w:leftFromText="180" w:rightFromText="180" w:vertAnchor="text" w:horzAnchor="margin" w:tblpX="108" w:tblpY="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3"/>
        <w:gridCol w:w="5260"/>
        <w:gridCol w:w="990"/>
        <w:gridCol w:w="1100"/>
        <w:gridCol w:w="1087"/>
      </w:tblGrid>
      <w:tr w:rsidR="00645ED5" w:rsidRPr="006D1A44" w:rsidTr="00645ED5">
        <w:trPr>
          <w:trHeight w:val="487"/>
        </w:trPr>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47</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 И. Крылов. Квартет. Маленькие и большие секреты страны Литературии. </w:t>
            </w:r>
            <w:r w:rsidRPr="006D1A44">
              <w:rPr>
                <w:rFonts w:ascii="Times New Roman" w:eastAsia="Times New Roman" w:hAnsi="Times New Roman" w:cs="Times New Roman"/>
                <w:bCs/>
                <w:lang w:val="en-US"/>
              </w:rPr>
              <w:t>Контрольная работа.</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5260" w:type="dxa"/>
          </w:tcPr>
          <w:p w:rsidR="00645ED5" w:rsidRPr="006D1A44" w:rsidRDefault="00645ED5" w:rsidP="00645ED5">
            <w:pPr>
              <w:spacing w:after="0" w:line="240" w:lineRule="auto"/>
              <w:rPr>
                <w:rFonts w:ascii="Times New Roman" w:eastAsia="Times New Roman" w:hAnsi="Times New Roman" w:cs="Times New Roman"/>
                <w:b/>
                <w:lang w:val="en-US"/>
              </w:rPr>
            </w:pPr>
            <w:r w:rsidRPr="006D1A44">
              <w:rPr>
                <w:rFonts w:ascii="Times New Roman" w:eastAsia="Times New Roman" w:hAnsi="Times New Roman" w:cs="Times New Roman"/>
                <w:b/>
                <w:lang w:val="en-US"/>
              </w:rPr>
              <w:t xml:space="preserve">Литературная сказка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b/>
                <w:lang w:val="en-US"/>
              </w:rPr>
            </w:pPr>
            <w:r w:rsidRPr="006D1A44">
              <w:rPr>
                <w:rFonts w:ascii="Times New Roman" w:eastAsia="Times New Roman" w:hAnsi="Times New Roman" w:cs="Times New Roman"/>
                <w:b/>
                <w:lang w:val="en-US"/>
              </w:rPr>
              <w:t>10</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48</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Вводный урок по содержанию раздела. </w:t>
            </w:r>
            <w:r w:rsidRPr="006D1A44">
              <w:rPr>
                <w:rFonts w:ascii="Times New Roman" w:eastAsia="Times New Roman" w:hAnsi="Times New Roman" w:cs="Times New Roman"/>
                <w:bCs/>
                <w:lang w:val="en-US"/>
              </w:rPr>
              <w:t xml:space="preserve">В Даль. Девочка Снегурочка.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49</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В. Одоевский. Мороз Иванович. Сравнение с народной сказкой «Морозко».</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rPr>
          <w:trHeight w:val="661"/>
        </w:trPr>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50</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 xml:space="preserve">Д. Мамин-Сибиряк. Сказка про ВоробьяВоробеивича, Ерша Ершовича и весёлого трубочиста Яшу.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rPr>
          <w:trHeight w:val="480"/>
        </w:trPr>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51</w:t>
            </w:r>
          </w:p>
        </w:tc>
        <w:tc>
          <w:tcPr>
            <w:tcW w:w="5260" w:type="dxa"/>
          </w:tcPr>
          <w:p w:rsidR="00645ED5" w:rsidRPr="006D1A44" w:rsidRDefault="00645ED5" w:rsidP="00645ED5">
            <w:pPr>
              <w:spacing w:after="0" w:line="240" w:lineRule="auto"/>
              <w:rPr>
                <w:rFonts w:ascii="Times New Roman" w:eastAsia="Times New Roman" w:hAnsi="Times New Roman" w:cs="Times New Roman"/>
                <w:bCs/>
                <w:spacing w:val="-1"/>
                <w:lang w:val="en-US"/>
              </w:rPr>
            </w:pPr>
            <w:r w:rsidRPr="006D1A44">
              <w:rPr>
                <w:rFonts w:ascii="Times New Roman" w:eastAsia="Times New Roman" w:hAnsi="Times New Roman" w:cs="Times New Roman"/>
                <w:bCs/>
              </w:rPr>
              <w:t xml:space="preserve">Переводная литература для детей. Б. Заходер. </w:t>
            </w:r>
            <w:r w:rsidRPr="006D1A44">
              <w:rPr>
                <w:rFonts w:ascii="Times New Roman" w:eastAsia="Times New Roman" w:hAnsi="Times New Roman" w:cs="Times New Roman"/>
                <w:bCs/>
                <w:lang w:val="en-US"/>
              </w:rPr>
              <w:t xml:space="preserve">Винни-Пух(предисловие).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52</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lang w:val="en-US"/>
              </w:rPr>
              <w:t>Р.Киплинг. Маугли.</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53</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lang w:val="en-US"/>
              </w:rPr>
              <w:t>Дж. Родари. Волшебный барабан</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54</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Мы идём в библиотеку. Литературные сказки.</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rPr>
          <w:trHeight w:val="656"/>
        </w:trPr>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55</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Самостоятельное чтение. Тим Собакин. Лунная сказка. Семейное чтение. Ю.Коваль. Сказка о серебряном соколе.</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56</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Наш театр. С. Михалков. Упрямый козлёнок</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rPr>
          <w:trHeight w:val="517"/>
        </w:trPr>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57</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Маленькие и большие секреты страны Литературии. Обобщение по разделу. Контрольная работа.</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5260" w:type="dxa"/>
          </w:tcPr>
          <w:p w:rsidR="00645ED5" w:rsidRPr="006D1A44" w:rsidRDefault="00645ED5" w:rsidP="00645ED5">
            <w:pPr>
              <w:spacing w:after="0" w:line="240" w:lineRule="auto"/>
              <w:rPr>
                <w:rFonts w:ascii="Times New Roman" w:eastAsia="Times New Roman" w:hAnsi="Times New Roman" w:cs="Times New Roman"/>
                <w:b/>
                <w:lang w:val="en-US"/>
              </w:rPr>
            </w:pPr>
            <w:r w:rsidRPr="006D1A44">
              <w:rPr>
                <w:rFonts w:ascii="Times New Roman" w:eastAsia="Times New Roman" w:hAnsi="Times New Roman" w:cs="Times New Roman"/>
                <w:b/>
                <w:lang w:val="en-US"/>
              </w:rPr>
              <w:t xml:space="preserve">Картины родной природы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b/>
                <w:lang w:val="en-US"/>
              </w:rPr>
            </w:pPr>
            <w:r w:rsidRPr="006D1A44">
              <w:rPr>
                <w:rFonts w:ascii="Times New Roman" w:eastAsia="Times New Roman" w:hAnsi="Times New Roman" w:cs="Times New Roman"/>
                <w:b/>
                <w:lang w:val="en-US"/>
              </w:rPr>
              <w:t>13</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b/>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58</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Вводный урок по содержанию раздела. Б. Заходер. Что такое стихи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59</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И.Соколов-Микитов. Март в лесу.</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60</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А.Майков. Весна. Е.Волков . В конце зимы. Е. Пурвит. </w:t>
            </w:r>
            <w:r w:rsidRPr="006D1A44">
              <w:rPr>
                <w:rFonts w:ascii="Times New Roman" w:eastAsia="Times New Roman" w:hAnsi="Times New Roman" w:cs="Times New Roman"/>
                <w:bCs/>
                <w:lang w:val="en-US"/>
              </w:rPr>
              <w:t xml:space="preserve">Последний снег.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rPr>
          <w:trHeight w:val="558"/>
        </w:trPr>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61</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 xml:space="preserve">С. Есенин. Сыплет черёмуха… В.Борисов-Мусатов. Весна. С. Есенин. С добрым утром!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bookmarkStart w:id="0" w:name="_GoBack"/>
            <w:bookmarkEnd w:id="0"/>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rPr>
          <w:trHeight w:val="426"/>
        </w:trPr>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62</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 xml:space="preserve">Ф. Тютчев. Весенняя гроза. А.Васнецов. После дождя. И. Шишкин. Дождь в дубовом лесу.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rPr>
          <w:trHeight w:val="524"/>
        </w:trPr>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63</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О.Высотская. Одуванчик. З.Александрова. Одуванчик. </w:t>
            </w:r>
            <w:r w:rsidRPr="006D1A44">
              <w:rPr>
                <w:rFonts w:ascii="Times New Roman" w:eastAsia="Times New Roman" w:hAnsi="Times New Roman" w:cs="Times New Roman"/>
                <w:bCs/>
                <w:lang w:val="en-US"/>
              </w:rPr>
              <w:t xml:space="preserve">М.Пришвин. Золотой луг.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rPr>
          <w:trHeight w:val="335"/>
        </w:trPr>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64</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lang w:val="en-US"/>
              </w:rPr>
              <w:t>Итоговая  контрольная работа</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rPr>
          <w:trHeight w:val="361"/>
        </w:trPr>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65</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rPr>
              <w:t xml:space="preserve">А.Толстой «Колокольчики мои, цветики степные. </w:t>
            </w:r>
            <w:r w:rsidRPr="006D1A44">
              <w:rPr>
                <w:rFonts w:ascii="Times New Roman" w:eastAsia="Times New Roman" w:hAnsi="Times New Roman" w:cs="Times New Roman"/>
                <w:bCs/>
              </w:rPr>
              <w:lastRenderedPageBreak/>
              <w:t xml:space="preserve">Саша Чёрный. Летом. А. Рылов. </w:t>
            </w:r>
            <w:r w:rsidRPr="006D1A44">
              <w:rPr>
                <w:rFonts w:ascii="Times New Roman" w:eastAsia="Times New Roman" w:hAnsi="Times New Roman" w:cs="Times New Roman"/>
                <w:bCs/>
                <w:lang w:val="en-US"/>
              </w:rPr>
              <w:t xml:space="preserve">Зелёный шум.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lastRenderedPageBreak/>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rPr>
          <w:trHeight w:val="511"/>
        </w:trPr>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lastRenderedPageBreak/>
              <w:t>66</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 xml:space="preserve">Ф.Тютчев. В небе тают облака. А. Саврасов. Сосновый бор на берегу реки. </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rPr>
          <w:trHeight w:val="444"/>
        </w:trPr>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67</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Мы идём в библиотеку. Сборники произведений о природе.</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68</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 xml:space="preserve"> Самостоятельное чтение Г. Юдин. Поэты.</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69</w:t>
            </w:r>
          </w:p>
        </w:tc>
        <w:tc>
          <w:tcPr>
            <w:tcW w:w="5260" w:type="dxa"/>
          </w:tcPr>
          <w:p w:rsidR="00645ED5" w:rsidRPr="006D1A44" w:rsidRDefault="00645ED5" w:rsidP="00645ED5">
            <w:pPr>
              <w:spacing w:after="0" w:line="240" w:lineRule="auto"/>
              <w:rPr>
                <w:rFonts w:ascii="Times New Roman" w:eastAsia="Times New Roman" w:hAnsi="Times New Roman" w:cs="Times New Roman"/>
                <w:bCs/>
              </w:rPr>
            </w:pPr>
            <w:r w:rsidRPr="006D1A44">
              <w:rPr>
                <w:rFonts w:ascii="Times New Roman" w:eastAsia="Times New Roman" w:hAnsi="Times New Roman" w:cs="Times New Roman"/>
                <w:bCs/>
              </w:rPr>
              <w:t>Я. Аким. Как я написал первое стихотворение.</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r w:rsidR="00645ED5" w:rsidRPr="006D1A44" w:rsidTr="00645ED5">
        <w:tc>
          <w:tcPr>
            <w:tcW w:w="743"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70</w:t>
            </w:r>
          </w:p>
        </w:tc>
        <w:tc>
          <w:tcPr>
            <w:tcW w:w="5260" w:type="dxa"/>
          </w:tcPr>
          <w:p w:rsidR="00645ED5" w:rsidRPr="006D1A44" w:rsidRDefault="00645ED5" w:rsidP="00645ED5">
            <w:pPr>
              <w:spacing w:after="0" w:line="240" w:lineRule="auto"/>
              <w:rPr>
                <w:rFonts w:ascii="Times New Roman" w:eastAsia="Times New Roman" w:hAnsi="Times New Roman" w:cs="Times New Roman"/>
                <w:bCs/>
                <w:lang w:val="en-US"/>
              </w:rPr>
            </w:pPr>
            <w:r w:rsidRPr="006D1A44">
              <w:rPr>
                <w:rFonts w:ascii="Times New Roman" w:eastAsia="Times New Roman" w:hAnsi="Times New Roman" w:cs="Times New Roman"/>
                <w:bCs/>
                <w:lang w:val="en-US"/>
              </w:rPr>
              <w:t>Обобщающий урок</w:t>
            </w:r>
          </w:p>
        </w:tc>
        <w:tc>
          <w:tcPr>
            <w:tcW w:w="990" w:type="dxa"/>
          </w:tcPr>
          <w:p w:rsidR="00645ED5" w:rsidRPr="006D1A44" w:rsidRDefault="00645ED5" w:rsidP="00645ED5">
            <w:pPr>
              <w:spacing w:after="0" w:line="240" w:lineRule="auto"/>
              <w:jc w:val="center"/>
              <w:rPr>
                <w:rFonts w:ascii="Times New Roman" w:eastAsia="Times New Roman" w:hAnsi="Times New Roman" w:cs="Times New Roman"/>
                <w:lang w:val="en-US"/>
              </w:rPr>
            </w:pPr>
            <w:r w:rsidRPr="006D1A44">
              <w:rPr>
                <w:rFonts w:ascii="Times New Roman" w:eastAsia="Times New Roman" w:hAnsi="Times New Roman" w:cs="Times New Roman"/>
                <w:lang w:val="en-US"/>
              </w:rPr>
              <w:t>1</w:t>
            </w:r>
          </w:p>
        </w:tc>
        <w:tc>
          <w:tcPr>
            <w:tcW w:w="1100"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c>
          <w:tcPr>
            <w:tcW w:w="1087" w:type="dxa"/>
          </w:tcPr>
          <w:p w:rsidR="00645ED5" w:rsidRPr="006D1A44" w:rsidRDefault="00645ED5" w:rsidP="00645ED5">
            <w:pPr>
              <w:spacing w:after="0" w:line="240" w:lineRule="auto"/>
              <w:jc w:val="center"/>
              <w:rPr>
                <w:rFonts w:ascii="Times New Roman" w:eastAsia="Times New Roman" w:hAnsi="Times New Roman" w:cs="Times New Roman"/>
                <w:lang w:val="en-US"/>
              </w:rPr>
            </w:pPr>
          </w:p>
        </w:tc>
      </w:tr>
    </w:tbl>
    <w:p w:rsidR="00645ED5" w:rsidRPr="006D1A44" w:rsidRDefault="00645ED5" w:rsidP="00645ED5">
      <w:pPr>
        <w:spacing w:after="0" w:line="240" w:lineRule="auto"/>
        <w:rPr>
          <w:rFonts w:ascii="Times New Roman" w:eastAsia="Times New Roman" w:hAnsi="Times New Roman" w:cs="Times New Roman"/>
          <w:lang w:val="en-US"/>
        </w:rPr>
      </w:pPr>
    </w:p>
    <w:p w:rsidR="00645ED5" w:rsidRPr="006D1A44" w:rsidRDefault="00645ED5" w:rsidP="00645ED5">
      <w:pPr>
        <w:spacing w:after="0" w:line="240" w:lineRule="auto"/>
        <w:jc w:val="center"/>
        <w:rPr>
          <w:rFonts w:ascii="Times New Roman" w:eastAsia="Times New Roman" w:hAnsi="Times New Roman" w:cs="Times New Roman"/>
          <w:b/>
        </w:rPr>
      </w:pPr>
    </w:p>
    <w:p w:rsidR="00645ED5" w:rsidRPr="006D1A44" w:rsidRDefault="00645ED5" w:rsidP="00645ED5">
      <w:pPr>
        <w:spacing w:after="0" w:line="240" w:lineRule="auto"/>
        <w:jc w:val="center"/>
        <w:rPr>
          <w:rFonts w:ascii="Times New Roman" w:eastAsia="Times New Roman" w:hAnsi="Times New Roman" w:cs="Times New Roman"/>
          <w:b/>
        </w:rPr>
      </w:pPr>
    </w:p>
    <w:p w:rsidR="00645ED5" w:rsidRPr="006D1A44" w:rsidRDefault="00645ED5" w:rsidP="00645ED5">
      <w:pPr>
        <w:spacing w:after="0" w:line="240" w:lineRule="auto"/>
        <w:jc w:val="center"/>
        <w:rPr>
          <w:rFonts w:ascii="Times New Roman" w:eastAsia="Times New Roman" w:hAnsi="Times New Roman" w:cs="Times New Roman"/>
          <w:b/>
        </w:rPr>
      </w:pPr>
    </w:p>
    <w:p w:rsidR="00645ED5" w:rsidRPr="006D1A44" w:rsidRDefault="00645ED5" w:rsidP="00645ED5">
      <w:pPr>
        <w:spacing w:after="0" w:line="240" w:lineRule="auto"/>
        <w:jc w:val="center"/>
        <w:rPr>
          <w:rFonts w:ascii="Times New Roman" w:eastAsia="Times New Roman" w:hAnsi="Times New Roman" w:cs="Times New Roman"/>
          <w:b/>
        </w:rPr>
      </w:pPr>
    </w:p>
    <w:p w:rsidR="00645ED5" w:rsidRPr="006D1A44" w:rsidRDefault="00645ED5" w:rsidP="00645ED5">
      <w:pPr>
        <w:spacing w:after="0" w:line="240" w:lineRule="auto"/>
        <w:jc w:val="center"/>
        <w:rPr>
          <w:rFonts w:ascii="Times New Roman" w:eastAsia="Times New Roman" w:hAnsi="Times New Roman" w:cs="Times New Roman"/>
          <w:b/>
        </w:rPr>
      </w:pPr>
    </w:p>
    <w:p w:rsidR="00645ED5" w:rsidRPr="006D1A44" w:rsidRDefault="00645ED5" w:rsidP="00645ED5">
      <w:pPr>
        <w:spacing w:after="0" w:line="240" w:lineRule="auto"/>
        <w:jc w:val="center"/>
        <w:rPr>
          <w:rFonts w:ascii="Times New Roman" w:eastAsia="Times New Roman" w:hAnsi="Times New Roman" w:cs="Times New Roman"/>
          <w:b/>
        </w:rPr>
      </w:pPr>
    </w:p>
    <w:p w:rsidR="00645ED5" w:rsidRPr="006D1A44" w:rsidRDefault="00645ED5" w:rsidP="00645ED5">
      <w:pPr>
        <w:spacing w:after="0" w:line="240" w:lineRule="auto"/>
        <w:jc w:val="center"/>
        <w:rPr>
          <w:rFonts w:ascii="Times New Roman" w:eastAsia="Times New Roman" w:hAnsi="Times New Roman" w:cs="Times New Roman"/>
          <w:b/>
        </w:rPr>
      </w:pPr>
    </w:p>
    <w:p w:rsidR="00645ED5" w:rsidRPr="006D1A44" w:rsidRDefault="00645ED5" w:rsidP="00645ED5">
      <w:pPr>
        <w:spacing w:after="0" w:line="240" w:lineRule="auto"/>
        <w:jc w:val="center"/>
        <w:rPr>
          <w:rFonts w:ascii="Times New Roman" w:eastAsia="Times New Roman" w:hAnsi="Times New Roman" w:cs="Times New Roman"/>
          <w:b/>
        </w:rPr>
      </w:pPr>
    </w:p>
    <w:p w:rsidR="00645ED5" w:rsidRPr="006D1A44" w:rsidRDefault="00645ED5" w:rsidP="00645ED5">
      <w:pPr>
        <w:spacing w:after="0" w:line="240" w:lineRule="auto"/>
        <w:jc w:val="center"/>
        <w:rPr>
          <w:rFonts w:ascii="Times New Roman" w:eastAsia="Times New Roman" w:hAnsi="Times New Roman" w:cs="Times New Roman"/>
          <w:b/>
        </w:rPr>
      </w:pPr>
    </w:p>
    <w:p w:rsidR="00645ED5" w:rsidRPr="006D1A44" w:rsidRDefault="00645ED5" w:rsidP="00645ED5">
      <w:pPr>
        <w:spacing w:after="0" w:line="240" w:lineRule="auto"/>
        <w:jc w:val="center"/>
        <w:rPr>
          <w:rFonts w:ascii="Times New Roman" w:eastAsia="Times New Roman" w:hAnsi="Times New Roman" w:cs="Times New Roman"/>
          <w:b/>
        </w:rPr>
      </w:pPr>
    </w:p>
    <w:sectPr w:rsidR="00645ED5" w:rsidRPr="006D1A44" w:rsidSect="00645ED5">
      <w:pgSz w:w="11906" w:h="16838"/>
      <w:pgMar w:top="1134" w:right="851" w:bottom="1134" w:left="1701" w:header="720" w:footer="720" w:gutter="0"/>
      <w:cols w:space="720" w:equalWidth="0">
        <w:col w:w="9495"/>
      </w:cols>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44B12"/>
    <w:multiLevelType w:val="hybridMultilevel"/>
    <w:tmpl w:val="7842F77E"/>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41674D"/>
    <w:multiLevelType w:val="hybridMultilevel"/>
    <w:tmpl w:val="911A1542"/>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AC0A32"/>
    <w:multiLevelType w:val="hybridMultilevel"/>
    <w:tmpl w:val="A20C5386"/>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FD6470"/>
    <w:multiLevelType w:val="hybridMultilevel"/>
    <w:tmpl w:val="B67C4A5C"/>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781495"/>
    <w:multiLevelType w:val="hybridMultilevel"/>
    <w:tmpl w:val="75826760"/>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571692E"/>
    <w:multiLevelType w:val="hybridMultilevel"/>
    <w:tmpl w:val="B0D0CE58"/>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0EF460F"/>
    <w:multiLevelType w:val="hybridMultilevel"/>
    <w:tmpl w:val="ECF6481A"/>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C73173B"/>
    <w:multiLevelType w:val="hybridMultilevel"/>
    <w:tmpl w:val="D3701282"/>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5433E4E"/>
    <w:multiLevelType w:val="hybridMultilevel"/>
    <w:tmpl w:val="B036A1DA"/>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68A3B09"/>
    <w:multiLevelType w:val="hybridMultilevel"/>
    <w:tmpl w:val="0560840A"/>
    <w:lvl w:ilvl="0" w:tplc="C400BED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95431DB"/>
    <w:multiLevelType w:val="hybridMultilevel"/>
    <w:tmpl w:val="D84EA050"/>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A845517"/>
    <w:multiLevelType w:val="hybridMultilevel"/>
    <w:tmpl w:val="532AD9F0"/>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DCC1CD6"/>
    <w:multiLevelType w:val="hybridMultilevel"/>
    <w:tmpl w:val="CF244A54"/>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E2E470F"/>
    <w:multiLevelType w:val="hybridMultilevel"/>
    <w:tmpl w:val="8488EFF6"/>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E7D2FF1"/>
    <w:multiLevelType w:val="hybridMultilevel"/>
    <w:tmpl w:val="E2CC56D2"/>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24F4350"/>
    <w:multiLevelType w:val="hybridMultilevel"/>
    <w:tmpl w:val="26F84E58"/>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6EC3087"/>
    <w:multiLevelType w:val="hybridMultilevel"/>
    <w:tmpl w:val="E29AB534"/>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C4B3E79"/>
    <w:multiLevelType w:val="hybridMultilevel"/>
    <w:tmpl w:val="B7E0AF6A"/>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14B2282"/>
    <w:multiLevelType w:val="hybridMultilevel"/>
    <w:tmpl w:val="3CBE9D16"/>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0"/>
  </w:num>
  <w:num w:numId="5">
    <w:abstractNumId w:val="3"/>
  </w:num>
  <w:num w:numId="6">
    <w:abstractNumId w:val="6"/>
  </w:num>
  <w:num w:numId="7">
    <w:abstractNumId w:val="18"/>
  </w:num>
  <w:num w:numId="8">
    <w:abstractNumId w:val="16"/>
  </w:num>
  <w:num w:numId="9">
    <w:abstractNumId w:val="4"/>
  </w:num>
  <w:num w:numId="10">
    <w:abstractNumId w:val="17"/>
  </w:num>
  <w:num w:numId="11">
    <w:abstractNumId w:val="5"/>
  </w:num>
  <w:num w:numId="12">
    <w:abstractNumId w:val="14"/>
  </w:num>
  <w:num w:numId="13">
    <w:abstractNumId w:val="13"/>
  </w:num>
  <w:num w:numId="14">
    <w:abstractNumId w:val="10"/>
  </w:num>
  <w:num w:numId="15">
    <w:abstractNumId w:val="11"/>
  </w:num>
  <w:num w:numId="16">
    <w:abstractNumId w:val="15"/>
  </w:num>
  <w:num w:numId="17">
    <w:abstractNumId w:val="8"/>
  </w:num>
  <w:num w:numId="18">
    <w:abstractNumId w:val="2"/>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ED5"/>
    <w:rsid w:val="00253F48"/>
    <w:rsid w:val="00645ED5"/>
    <w:rsid w:val="006D1A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645ED5"/>
  </w:style>
  <w:style w:type="paragraph" w:styleId="a3">
    <w:name w:val="No Spacing"/>
    <w:uiPriority w:val="1"/>
    <w:qFormat/>
    <w:rsid w:val="00645ED5"/>
    <w:pPr>
      <w:spacing w:after="0" w:line="240" w:lineRule="auto"/>
    </w:pPr>
    <w:rPr>
      <w:rFonts w:ascii="Calibri" w:eastAsia="Times New Roman" w:hAnsi="Calibri" w:cs="Times New Roman"/>
      <w:lang w:val="en-US"/>
    </w:rPr>
  </w:style>
  <w:style w:type="paragraph" w:styleId="a4">
    <w:name w:val="Body Text"/>
    <w:basedOn w:val="a"/>
    <w:link w:val="a5"/>
    <w:uiPriority w:val="99"/>
    <w:semiHidden/>
    <w:unhideWhenUsed/>
    <w:rsid w:val="00645ED5"/>
    <w:pPr>
      <w:spacing w:after="120"/>
    </w:pPr>
    <w:rPr>
      <w:rFonts w:ascii="Calibri" w:eastAsia="Times New Roman" w:hAnsi="Calibri" w:cs="Times New Roman"/>
      <w:lang w:val="en-US"/>
    </w:rPr>
  </w:style>
  <w:style w:type="character" w:customStyle="1" w:styleId="a5">
    <w:name w:val="Основной текст Знак"/>
    <w:basedOn w:val="a0"/>
    <w:link w:val="a4"/>
    <w:uiPriority w:val="99"/>
    <w:semiHidden/>
    <w:rsid w:val="00645ED5"/>
    <w:rPr>
      <w:rFonts w:ascii="Calibri" w:eastAsia="Times New Roman" w:hAnsi="Calibri" w:cs="Times New Roman"/>
      <w:lang w:val="en-US"/>
    </w:rPr>
  </w:style>
  <w:style w:type="paragraph" w:customStyle="1" w:styleId="ParagraphStyle">
    <w:name w:val="Paragraph Style"/>
    <w:rsid w:val="00645ED5"/>
    <w:pPr>
      <w:autoSpaceDE w:val="0"/>
      <w:autoSpaceDN w:val="0"/>
      <w:adjustRightInd w:val="0"/>
      <w:spacing w:after="0" w:line="240" w:lineRule="auto"/>
    </w:pPr>
    <w:rPr>
      <w:rFonts w:ascii="Arial" w:eastAsia="Calibri" w:hAnsi="Arial" w:cs="Arial"/>
      <w:sz w:val="24"/>
      <w:szCs w:val="24"/>
      <w:lang w:eastAsia="ru-RU"/>
    </w:rPr>
  </w:style>
  <w:style w:type="paragraph" w:styleId="a6">
    <w:name w:val="Body Text Indent"/>
    <w:basedOn w:val="a"/>
    <w:link w:val="a7"/>
    <w:uiPriority w:val="99"/>
    <w:semiHidden/>
    <w:unhideWhenUsed/>
    <w:rsid w:val="00645ED5"/>
    <w:pPr>
      <w:spacing w:after="120"/>
      <w:ind w:left="283"/>
    </w:pPr>
    <w:rPr>
      <w:rFonts w:ascii="Calibri" w:eastAsia="Times New Roman" w:hAnsi="Calibri" w:cs="Times New Roman"/>
      <w:lang w:val="en-US"/>
    </w:rPr>
  </w:style>
  <w:style w:type="character" w:customStyle="1" w:styleId="a7">
    <w:name w:val="Основной текст с отступом Знак"/>
    <w:basedOn w:val="a0"/>
    <w:link w:val="a6"/>
    <w:uiPriority w:val="99"/>
    <w:semiHidden/>
    <w:rsid w:val="00645ED5"/>
    <w:rPr>
      <w:rFonts w:ascii="Calibri" w:eastAsia="Times New Roman" w:hAnsi="Calibri" w:cs="Times New Roman"/>
      <w:lang w:val="en-US"/>
    </w:rPr>
  </w:style>
  <w:style w:type="table" w:styleId="a8">
    <w:name w:val="Table Grid"/>
    <w:basedOn w:val="a1"/>
    <w:uiPriority w:val="59"/>
    <w:rsid w:val="00645ED5"/>
    <w:pPr>
      <w:spacing w:after="0" w:line="240" w:lineRule="auto"/>
    </w:pPr>
    <w:rPr>
      <w:rFonts w:ascii="Calibri" w:eastAsia="MS Mincho" w:hAnsi="Calibri"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6D1A4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645ED5"/>
  </w:style>
  <w:style w:type="paragraph" w:styleId="a3">
    <w:name w:val="No Spacing"/>
    <w:uiPriority w:val="1"/>
    <w:qFormat/>
    <w:rsid w:val="00645ED5"/>
    <w:pPr>
      <w:spacing w:after="0" w:line="240" w:lineRule="auto"/>
    </w:pPr>
    <w:rPr>
      <w:rFonts w:ascii="Calibri" w:eastAsia="Times New Roman" w:hAnsi="Calibri" w:cs="Times New Roman"/>
      <w:lang w:val="en-US"/>
    </w:rPr>
  </w:style>
  <w:style w:type="paragraph" w:styleId="a4">
    <w:name w:val="Body Text"/>
    <w:basedOn w:val="a"/>
    <w:link w:val="a5"/>
    <w:uiPriority w:val="99"/>
    <w:semiHidden/>
    <w:unhideWhenUsed/>
    <w:rsid w:val="00645ED5"/>
    <w:pPr>
      <w:spacing w:after="120"/>
    </w:pPr>
    <w:rPr>
      <w:rFonts w:ascii="Calibri" w:eastAsia="Times New Roman" w:hAnsi="Calibri" w:cs="Times New Roman"/>
      <w:lang w:val="en-US"/>
    </w:rPr>
  </w:style>
  <w:style w:type="character" w:customStyle="1" w:styleId="a5">
    <w:name w:val="Основной текст Знак"/>
    <w:basedOn w:val="a0"/>
    <w:link w:val="a4"/>
    <w:uiPriority w:val="99"/>
    <w:semiHidden/>
    <w:rsid w:val="00645ED5"/>
    <w:rPr>
      <w:rFonts w:ascii="Calibri" w:eastAsia="Times New Roman" w:hAnsi="Calibri" w:cs="Times New Roman"/>
      <w:lang w:val="en-US"/>
    </w:rPr>
  </w:style>
  <w:style w:type="paragraph" w:customStyle="1" w:styleId="ParagraphStyle">
    <w:name w:val="Paragraph Style"/>
    <w:rsid w:val="00645ED5"/>
    <w:pPr>
      <w:autoSpaceDE w:val="0"/>
      <w:autoSpaceDN w:val="0"/>
      <w:adjustRightInd w:val="0"/>
      <w:spacing w:after="0" w:line="240" w:lineRule="auto"/>
    </w:pPr>
    <w:rPr>
      <w:rFonts w:ascii="Arial" w:eastAsia="Calibri" w:hAnsi="Arial" w:cs="Arial"/>
      <w:sz w:val="24"/>
      <w:szCs w:val="24"/>
      <w:lang w:eastAsia="ru-RU"/>
    </w:rPr>
  </w:style>
  <w:style w:type="paragraph" w:styleId="a6">
    <w:name w:val="Body Text Indent"/>
    <w:basedOn w:val="a"/>
    <w:link w:val="a7"/>
    <w:uiPriority w:val="99"/>
    <w:semiHidden/>
    <w:unhideWhenUsed/>
    <w:rsid w:val="00645ED5"/>
    <w:pPr>
      <w:spacing w:after="120"/>
      <w:ind w:left="283"/>
    </w:pPr>
    <w:rPr>
      <w:rFonts w:ascii="Calibri" w:eastAsia="Times New Roman" w:hAnsi="Calibri" w:cs="Times New Roman"/>
      <w:lang w:val="en-US"/>
    </w:rPr>
  </w:style>
  <w:style w:type="character" w:customStyle="1" w:styleId="a7">
    <w:name w:val="Основной текст с отступом Знак"/>
    <w:basedOn w:val="a0"/>
    <w:link w:val="a6"/>
    <w:uiPriority w:val="99"/>
    <w:semiHidden/>
    <w:rsid w:val="00645ED5"/>
    <w:rPr>
      <w:rFonts w:ascii="Calibri" w:eastAsia="Times New Roman" w:hAnsi="Calibri" w:cs="Times New Roman"/>
      <w:lang w:val="en-US"/>
    </w:rPr>
  </w:style>
  <w:style w:type="table" w:styleId="a8">
    <w:name w:val="Table Grid"/>
    <w:basedOn w:val="a1"/>
    <w:uiPriority w:val="59"/>
    <w:rsid w:val="00645ED5"/>
    <w:pPr>
      <w:spacing w:after="0" w:line="240" w:lineRule="auto"/>
    </w:pPr>
    <w:rPr>
      <w:rFonts w:ascii="Calibri" w:eastAsia="MS Mincho" w:hAnsi="Calibri"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6D1A4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9658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16</Pages>
  <Words>5847</Words>
  <Characters>33329</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1</cp:revision>
  <dcterms:created xsi:type="dcterms:W3CDTF">2017-06-12T15:17:00Z</dcterms:created>
  <dcterms:modified xsi:type="dcterms:W3CDTF">2017-06-12T15:29:00Z</dcterms:modified>
</cp:coreProperties>
</file>